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2" w:rsidRPr="004C59B2" w:rsidRDefault="006868E2" w:rsidP="004C59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2">
        <w:rPr>
          <w:rFonts w:ascii="Times New Roman" w:hAnsi="Times New Roman" w:cs="Times New Roman"/>
          <w:b/>
          <w:sz w:val="28"/>
          <w:szCs w:val="28"/>
        </w:rPr>
        <w:t>1</w:t>
      </w:r>
      <w:r w:rsidR="004C59B2" w:rsidRPr="004C59B2">
        <w:rPr>
          <w:rFonts w:ascii="Times New Roman" w:hAnsi="Times New Roman" w:cs="Times New Roman"/>
          <w:b/>
          <w:sz w:val="28"/>
          <w:szCs w:val="28"/>
        </w:rPr>
        <w:t>)</w:t>
      </w:r>
      <w:r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ситуационной задачи</w:t>
      </w:r>
    </w:p>
    <w:p w:rsidR="006868E2" w:rsidRDefault="006868E2" w:rsidP="006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E2" w:rsidRPr="004C59B2" w:rsidRDefault="004C59B2" w:rsidP="00686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6868E2"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рекомендаций для пациентов</w:t>
      </w:r>
    </w:p>
    <w:p w:rsidR="006868E2" w:rsidRPr="008506ED" w:rsidRDefault="006868E2" w:rsidP="006868E2">
      <w:pPr>
        <w:numPr>
          <w:ilvl w:val="0"/>
          <w:numId w:val="14"/>
        </w:numPr>
        <w:spacing w:after="0" w:line="240" w:lineRule="auto"/>
        <w:ind w:left="3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питанию при </w:t>
      </w:r>
      <w:proofErr w:type="spellStart"/>
      <w:r w:rsidRPr="00850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гломерулонефрите</w:t>
      </w:r>
      <w:proofErr w:type="spellEnd"/>
      <w:r w:rsidRPr="0085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примером однодневного меню.</w:t>
      </w:r>
    </w:p>
    <w:p w:rsidR="006868E2" w:rsidRDefault="006868E2" w:rsidP="00686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E2" w:rsidRPr="004C59B2" w:rsidRDefault="004C59B2" w:rsidP="00686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6868E2"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текстов бесед с пациентами:</w:t>
      </w:r>
    </w:p>
    <w:p w:rsidR="006868E2" w:rsidRPr="008506ED" w:rsidRDefault="006868E2" w:rsidP="006868E2">
      <w:pPr>
        <w:numPr>
          <w:ilvl w:val="0"/>
          <w:numId w:val="15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ED">
        <w:rPr>
          <w:rFonts w:ascii="Times New Roman" w:eastAsia="Calibri" w:hAnsi="Times New Roman" w:cs="Times New Roman"/>
          <w:sz w:val="28"/>
          <w:szCs w:val="28"/>
        </w:rPr>
        <w:t xml:space="preserve">О профилактике обострений </w:t>
      </w:r>
      <w:proofErr w:type="gramStart"/>
      <w:r w:rsidRPr="008506ED">
        <w:rPr>
          <w:rFonts w:ascii="Times New Roman" w:eastAsia="Calibri" w:hAnsi="Times New Roman" w:cs="Times New Roman"/>
          <w:sz w:val="28"/>
          <w:szCs w:val="28"/>
        </w:rPr>
        <w:t>хронического</w:t>
      </w:r>
      <w:proofErr w:type="gramEnd"/>
      <w:r w:rsidRPr="00850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06ED">
        <w:rPr>
          <w:rFonts w:ascii="Times New Roman" w:eastAsia="Calibri" w:hAnsi="Times New Roman" w:cs="Times New Roman"/>
          <w:sz w:val="28"/>
          <w:szCs w:val="28"/>
        </w:rPr>
        <w:t>гломерулонефрита</w:t>
      </w:r>
      <w:proofErr w:type="spellEnd"/>
      <w:r w:rsidRPr="00850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68E2" w:rsidRPr="008506ED" w:rsidRDefault="006868E2" w:rsidP="006868E2">
      <w:pPr>
        <w:numPr>
          <w:ilvl w:val="0"/>
          <w:numId w:val="15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6ED">
        <w:rPr>
          <w:rFonts w:ascii="Times New Roman" w:eastAsia="Calibri" w:hAnsi="Times New Roman" w:cs="Times New Roman"/>
          <w:sz w:val="28"/>
          <w:szCs w:val="28"/>
        </w:rPr>
        <w:t xml:space="preserve">О возможных осложнениях гломерулонефритов. </w:t>
      </w:r>
    </w:p>
    <w:p w:rsidR="006868E2" w:rsidRDefault="006868E2" w:rsidP="006868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8E2" w:rsidRPr="004C59B2" w:rsidRDefault="004C59B2" w:rsidP="006868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9B2"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 xml:space="preserve"> Составление ситуационной задачи по </w:t>
      </w:r>
      <w:proofErr w:type="gramStart"/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>острому</w:t>
      </w:r>
      <w:proofErr w:type="gramEnd"/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>гломерулонефриту</w:t>
      </w:r>
      <w:proofErr w:type="spellEnd"/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868E2" w:rsidRPr="004C59B2" w:rsidRDefault="006868E2" w:rsidP="006868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8E2" w:rsidRPr="004C59B2" w:rsidRDefault="004C59B2" w:rsidP="006868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9B2">
        <w:rPr>
          <w:rFonts w:ascii="Times New Roman" w:eastAsia="Calibri" w:hAnsi="Times New Roman" w:cs="Times New Roman"/>
          <w:b/>
          <w:sz w:val="28"/>
          <w:szCs w:val="28"/>
        </w:rPr>
        <w:t>5)</w:t>
      </w:r>
      <w:r w:rsidR="006868E2" w:rsidRPr="004C59B2">
        <w:rPr>
          <w:rFonts w:ascii="Times New Roman" w:eastAsia="Calibri" w:hAnsi="Times New Roman" w:cs="Times New Roman"/>
          <w:b/>
          <w:sz w:val="28"/>
          <w:szCs w:val="28"/>
        </w:rPr>
        <w:t xml:space="preserve"> Расписать алгоритм </w:t>
      </w:r>
      <w:r w:rsidR="006868E2" w:rsidRPr="004C5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постановки инъекций.</w:t>
      </w:r>
    </w:p>
    <w:p w:rsidR="00D236FC" w:rsidRPr="00D236FC" w:rsidRDefault="00D236FC" w:rsidP="00D23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FC" w:rsidRPr="00D236FC" w:rsidRDefault="00D236FC" w:rsidP="00D2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E2" w:rsidRDefault="006868E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D236FC" w:rsidRDefault="00D236FC" w:rsidP="00D2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1</w:t>
      </w:r>
    </w:p>
    <w:p w:rsidR="000D571D" w:rsidRPr="000D571D" w:rsidRDefault="000D571D" w:rsidP="00D2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0D571D" w:rsidRDefault="005A56B3" w:rsidP="005A56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нефрологическом</w:t>
      </w:r>
      <w:proofErr w:type="spell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отделении 3-е сутки (поступила 11.01) находится пациент Игнатьев Н.И., 45 лет с диагнозом хронический гломерулонефрит.</w:t>
      </w:r>
    </w:p>
    <w:p w:rsidR="005A56B3" w:rsidRPr="000D571D" w:rsidRDefault="005A56B3" w:rsidP="005A56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Жалобы на общую слабость, одышку, головную боль, тошноту, отёки, сниженный аппетит, плохой сон.</w:t>
      </w:r>
    </w:p>
    <w:p w:rsidR="005A56B3" w:rsidRPr="000D571D" w:rsidRDefault="005A56B3" w:rsidP="005A56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Объективно:</w:t>
      </w: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Состояние тяжелое. Кожные покровы бледные. </w:t>
      </w:r>
      <w:proofErr w:type="spell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Акроцианоз</w:t>
      </w:r>
      <w:proofErr w:type="spell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лицо одутловатое, отеки на ногах, пояснице. В день поступления ЧДД 32 в мин., </w:t>
      </w:r>
      <w:r w:rsidRPr="000D57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Ps</w:t>
      </w: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92 уд</w:t>
      </w:r>
      <w:proofErr w:type="gram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 ритмичный, напряженный, АД 210/110 мм </w:t>
      </w:r>
      <w:proofErr w:type="spell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рт.ст</w:t>
      </w:r>
      <w:proofErr w:type="spell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Симптом </w:t>
      </w:r>
      <w:proofErr w:type="spell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поколачиваничя</w:t>
      </w:r>
      <w:proofErr w:type="spell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слабо положительный с обеих сторон.</w:t>
      </w:r>
    </w:p>
    <w:p w:rsidR="005A56B3" w:rsidRPr="000D571D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12.01 АД 180/100 мм рт. ст., </w:t>
      </w:r>
      <w:r w:rsidRPr="000D57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Ps</w:t>
      </w: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90 уд в мин., ЧДД 32 в мин.; 13.01 АД – 180/90 мм рт. ст., </w:t>
      </w:r>
      <w:r w:rsidRPr="000D571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Ps</w:t>
      </w: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92 уд</w:t>
      </w:r>
      <w:proofErr w:type="gram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мин., ЧДД 30 в мин.</w:t>
      </w:r>
    </w:p>
    <w:p w:rsidR="005A56B3" w:rsidRPr="000D571D" w:rsidRDefault="005A56B3" w:rsidP="005A56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5A56B3" w:rsidRPr="000D571D" w:rsidRDefault="005A56B3" w:rsidP="005A56B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Задания:</w:t>
      </w:r>
    </w:p>
    <w:p w:rsidR="005A56B3" w:rsidRPr="000D571D" w:rsidRDefault="005A56B3" w:rsidP="005A56B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проблемы пациента настоящие, потенциальные: сформулируйте цели и составьте план сестринского ухода на основании выделенных проблем с мотивацией проблем с мотивацией каждого сестринского вмешательства (ПК 2.2).</w:t>
      </w:r>
    </w:p>
    <w:p w:rsidR="005A56B3" w:rsidRPr="000D571D" w:rsidRDefault="005A56B3" w:rsidP="005A56B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Проведите инструктаж пациенту по правилам проведения предстоящего назначенного исследования мочи (ПК 2.1).</w:t>
      </w:r>
    </w:p>
    <w:p w:rsidR="005A56B3" w:rsidRPr="000D571D" w:rsidRDefault="005A56B3" w:rsidP="005A56B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571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пациентке о правилах  приема назначенного гипотензивного лекарственного средства (ПК 2.1, ПК 2.4).</w:t>
      </w:r>
    </w:p>
    <w:p w:rsidR="005A56B3" w:rsidRPr="000D571D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5A56B3" w:rsidRPr="005A56B3" w:rsidRDefault="005A56B3" w:rsidP="005A56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6B3" w:rsidRPr="005A56B3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56B3" w:rsidRPr="005A56B3" w:rsidSect="005A56B3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A56B3" w:rsidRPr="005A56B3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ВРАЧЕБНЫХ НАЗНАЧЕНИЙ № </w:t>
      </w:r>
      <w:r w:rsidR="00AD5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больного       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гнатьев</w:t>
      </w:r>
      <w:r w:rsidRPr="005A5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И.   45 лет.                                                                                                                                           Палата № 7</w:t>
      </w: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ПЕРЕНОСИТ _________________________________________________________________________________________________________</w:t>
      </w: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B3" w:rsidRPr="005A56B3" w:rsidRDefault="005A56B3" w:rsidP="005A5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686"/>
        <w:gridCol w:w="1417"/>
        <w:gridCol w:w="1276"/>
        <w:gridCol w:w="3769"/>
        <w:gridCol w:w="1248"/>
        <w:gridCol w:w="1507"/>
      </w:tblGrid>
      <w:tr w:rsidR="005A56B3" w:rsidRPr="005A56B3" w:rsidTr="006F4603">
        <w:trPr>
          <w:trHeight w:hRule="exact" w:val="8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24"/>
                <w:szCs w:val="24"/>
                <w:lang w:eastAsia="ru-RU"/>
              </w:rPr>
              <w:t>Диета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ind w:left="9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24"/>
                <w:szCs w:val="24"/>
                <w:lang w:eastAsia="ru-RU"/>
              </w:rPr>
              <w:t>Препараты внутрь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74" w:lineRule="exact"/>
              <w:ind w:left="96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6"/>
                <w:w w:val="94"/>
                <w:sz w:val="24"/>
                <w:szCs w:val="24"/>
                <w:lang w:eastAsia="ru-RU"/>
              </w:rPr>
              <w:softHyphen/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78" w:lineRule="exact"/>
              <w:ind w:left="14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-19"/>
                <w:w w:val="111"/>
                <w:sz w:val="24"/>
                <w:szCs w:val="24"/>
                <w:lang w:eastAsia="ru-RU"/>
              </w:rPr>
              <w:t xml:space="preserve">Дата 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78" w:lineRule="exact"/>
              <w:ind w:left="530" w:right="4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74" w:lineRule="exact"/>
              <w:ind w:left="108"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6"/>
                <w:w w:val="94"/>
                <w:sz w:val="24"/>
                <w:szCs w:val="24"/>
                <w:lang w:eastAsia="ru-RU"/>
              </w:rPr>
              <w:t>назначе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6"/>
                <w:w w:val="94"/>
                <w:sz w:val="24"/>
                <w:szCs w:val="24"/>
                <w:lang w:eastAsia="ru-RU"/>
              </w:rPr>
              <w:softHyphen/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69" w:lineRule="exact"/>
              <w:ind w:left="266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color w:val="000000"/>
                <w:spacing w:val="-1"/>
                <w:w w:val="94"/>
                <w:sz w:val="24"/>
                <w:szCs w:val="24"/>
                <w:lang w:eastAsia="ru-RU"/>
              </w:rPr>
              <w:t xml:space="preserve">Дата </w:t>
            </w:r>
            <w:r w:rsidRPr="005A56B3"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24"/>
                <w:szCs w:val="24"/>
                <w:lang w:eastAsia="ru-RU"/>
              </w:rPr>
              <w:t>отмены</w:t>
            </w:r>
          </w:p>
        </w:tc>
      </w:tr>
      <w:tr w:rsidR="005A56B3" w:rsidRPr="005A56B3" w:rsidTr="006F4603">
        <w:trPr>
          <w:trHeight w:hRule="exact" w:val="109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Строгий </w:t>
            </w:r>
          </w:p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постельный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</w:t>
            </w:r>
          </w:p>
          <w:p w:rsidR="005A56B3" w:rsidRPr="005A56B3" w:rsidRDefault="005A56B3" w:rsidP="005A56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(№7)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Кордипин</w:t>
            </w:r>
            <w:proofErr w:type="spellEnd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40мг 2 раз в день, курс 14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Гепарин 10 000 МЕ </w:t>
            </w:r>
            <w:proofErr w:type="gram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 в переднюю брюшную стенку, 1 раз  в день, курс 5 дней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6B3" w:rsidRPr="005A56B3" w:rsidTr="006F4603">
        <w:trPr>
          <w:trHeight w:hRule="exact" w:val="69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Верошпирон 100мг 2 </w:t>
            </w:r>
            <w:proofErr w:type="gram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день, утром, в обед, курс 12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6B3" w:rsidRPr="005A56B3" w:rsidTr="006F4603">
        <w:trPr>
          <w:trHeight w:hRule="exact" w:val="4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6B3" w:rsidRPr="005A56B3" w:rsidRDefault="005A56B3" w:rsidP="005A56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A56B3" w:rsidRPr="005A56B3" w:rsidRDefault="005A56B3" w:rsidP="005A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Style w:val="12"/>
        <w:tblW w:w="15309" w:type="dxa"/>
        <w:tblInd w:w="108" w:type="dxa"/>
        <w:tblLook w:val="04A0" w:firstRow="1" w:lastRow="0" w:firstColumn="1" w:lastColumn="0" w:noHBand="0" w:noVBand="1"/>
      </w:tblPr>
      <w:tblGrid>
        <w:gridCol w:w="5321"/>
        <w:gridCol w:w="1569"/>
        <w:gridCol w:w="1739"/>
        <w:gridCol w:w="3372"/>
        <w:gridCol w:w="1569"/>
        <w:gridCol w:w="1739"/>
      </w:tblGrid>
      <w:tr w:rsidR="005A56B3" w:rsidRPr="005A56B3" w:rsidTr="006F4603">
        <w:tc>
          <w:tcPr>
            <w:tcW w:w="5321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  <w:tc>
          <w:tcPr>
            <w:tcW w:w="3372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выполнения, роспись медсестры</w:t>
            </w:r>
          </w:p>
        </w:tc>
      </w:tr>
      <w:tr w:rsidR="005A56B3" w:rsidRPr="005A56B3" w:rsidTr="006F4603">
        <w:tc>
          <w:tcPr>
            <w:tcW w:w="5321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3372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6B3" w:rsidRPr="005A56B3" w:rsidTr="006F4603">
        <w:tc>
          <w:tcPr>
            <w:tcW w:w="5321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6B3" w:rsidRPr="005A56B3" w:rsidTr="006F4603">
        <w:tc>
          <w:tcPr>
            <w:tcW w:w="5321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Проба по </w:t>
            </w:r>
            <w:proofErr w:type="spell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Зимницкому</w:t>
            </w:r>
            <w:proofErr w:type="spellEnd"/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56B3" w:rsidRPr="005A56B3" w:rsidTr="006F4603">
        <w:tc>
          <w:tcPr>
            <w:tcW w:w="5321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 (</w:t>
            </w:r>
            <w:proofErr w:type="spell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протромбиновый</w:t>
            </w:r>
            <w:proofErr w:type="spellEnd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индекс, мочевина, </w:t>
            </w:r>
            <w:proofErr w:type="spellStart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общий белок и его фракции)</w:t>
            </w: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</w:tcPr>
          <w:p w:rsidR="005A56B3" w:rsidRPr="005A56B3" w:rsidRDefault="005A56B3" w:rsidP="005A5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A21" w:rsidRDefault="00DE5A21" w:rsidP="006868E2">
      <w:pPr>
        <w:spacing w:after="0" w:line="240" w:lineRule="auto"/>
        <w:contextualSpacing/>
        <w:jc w:val="both"/>
      </w:pPr>
    </w:p>
    <w:sectPr w:rsidR="00DE5A21" w:rsidSect="006868E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E" w:rsidRDefault="00E52D0E" w:rsidP="005A56B3">
      <w:pPr>
        <w:spacing w:after="0" w:line="240" w:lineRule="auto"/>
      </w:pPr>
      <w:r>
        <w:separator/>
      </w:r>
    </w:p>
  </w:endnote>
  <w:endnote w:type="continuationSeparator" w:id="0">
    <w:p w:rsidR="00E52D0E" w:rsidRDefault="00E52D0E" w:rsidP="005A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E" w:rsidRDefault="00E52D0E" w:rsidP="005A56B3">
      <w:pPr>
        <w:spacing w:after="0" w:line="240" w:lineRule="auto"/>
      </w:pPr>
      <w:r>
        <w:separator/>
      </w:r>
    </w:p>
  </w:footnote>
  <w:footnote w:type="continuationSeparator" w:id="0">
    <w:p w:rsidR="00E52D0E" w:rsidRDefault="00E52D0E" w:rsidP="005A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32" w:rsidRPr="005A56B3" w:rsidRDefault="00E52D0E" w:rsidP="005A5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5B"/>
    <w:multiLevelType w:val="hybridMultilevel"/>
    <w:tmpl w:val="B22E4222"/>
    <w:lvl w:ilvl="0" w:tplc="2680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3665"/>
    <w:multiLevelType w:val="hybridMultilevel"/>
    <w:tmpl w:val="B22E4222"/>
    <w:lvl w:ilvl="0" w:tplc="2680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4">
    <w:nsid w:val="0A324D46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1792689D"/>
    <w:multiLevelType w:val="hybridMultilevel"/>
    <w:tmpl w:val="F0A6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70310"/>
    <w:multiLevelType w:val="hybridMultilevel"/>
    <w:tmpl w:val="4BE03FFA"/>
    <w:lvl w:ilvl="0" w:tplc="8A7ADE3C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791D"/>
    <w:multiLevelType w:val="hybridMultilevel"/>
    <w:tmpl w:val="64B4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5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30677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18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66F0BCA"/>
    <w:multiLevelType w:val="hybridMultilevel"/>
    <w:tmpl w:val="7B98094E"/>
    <w:lvl w:ilvl="0" w:tplc="2680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E2065D"/>
    <w:multiLevelType w:val="hybridMultilevel"/>
    <w:tmpl w:val="9F22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B0D24"/>
    <w:multiLevelType w:val="hybridMultilevel"/>
    <w:tmpl w:val="D30E40D2"/>
    <w:lvl w:ilvl="0" w:tplc="236C2E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75878"/>
    <w:multiLevelType w:val="hybridMultilevel"/>
    <w:tmpl w:val="35E8718C"/>
    <w:lvl w:ilvl="0" w:tplc="A558D06E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16C1A"/>
    <w:multiLevelType w:val="hybridMultilevel"/>
    <w:tmpl w:val="E8BE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B6FC9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C2798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57161"/>
    <w:multiLevelType w:val="hybridMultilevel"/>
    <w:tmpl w:val="BD1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041DE"/>
    <w:multiLevelType w:val="multilevel"/>
    <w:tmpl w:val="178A4A40"/>
    <w:lvl w:ilvl="0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A167935"/>
    <w:multiLevelType w:val="hybridMultilevel"/>
    <w:tmpl w:val="7B98094E"/>
    <w:lvl w:ilvl="0" w:tplc="2680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"/>
  </w:num>
  <w:num w:numId="6">
    <w:abstractNumId w:val="2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1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8"/>
  </w:num>
  <w:num w:numId="19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0"/>
  </w:num>
  <w:num w:numId="31">
    <w:abstractNumId w:val="2"/>
  </w:num>
  <w:num w:numId="32">
    <w:abstractNumId w:val="8"/>
  </w:num>
  <w:num w:numId="33">
    <w:abstractNumId w:val="23"/>
  </w:num>
  <w:num w:numId="34">
    <w:abstractNumId w:val="1"/>
  </w:num>
  <w:num w:numId="35">
    <w:abstractNumId w:val="19"/>
  </w:num>
  <w:num w:numId="36">
    <w:abstractNumId w:val="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6"/>
  </w:num>
  <w:num w:numId="44">
    <w:abstractNumId w:val="27"/>
  </w:num>
  <w:num w:numId="45">
    <w:abstractNumId w:val="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B6B"/>
    <w:rsid w:val="00024224"/>
    <w:rsid w:val="000523BC"/>
    <w:rsid w:val="000C45BD"/>
    <w:rsid w:val="000D571D"/>
    <w:rsid w:val="000E1FB6"/>
    <w:rsid w:val="001617D5"/>
    <w:rsid w:val="00236F67"/>
    <w:rsid w:val="00364940"/>
    <w:rsid w:val="004572FF"/>
    <w:rsid w:val="004C59B2"/>
    <w:rsid w:val="0050476E"/>
    <w:rsid w:val="0054647E"/>
    <w:rsid w:val="00581AE9"/>
    <w:rsid w:val="005950B7"/>
    <w:rsid w:val="005A56B3"/>
    <w:rsid w:val="00677A48"/>
    <w:rsid w:val="006868E2"/>
    <w:rsid w:val="00753C5D"/>
    <w:rsid w:val="00770CCC"/>
    <w:rsid w:val="007D6BB4"/>
    <w:rsid w:val="00826FEC"/>
    <w:rsid w:val="00842113"/>
    <w:rsid w:val="008506ED"/>
    <w:rsid w:val="009D6AF4"/>
    <w:rsid w:val="00AD54D9"/>
    <w:rsid w:val="00B45B6B"/>
    <w:rsid w:val="00BA7987"/>
    <w:rsid w:val="00BB5DA7"/>
    <w:rsid w:val="00BD7C0D"/>
    <w:rsid w:val="00C03D39"/>
    <w:rsid w:val="00CE3AE7"/>
    <w:rsid w:val="00CE6E38"/>
    <w:rsid w:val="00D236FC"/>
    <w:rsid w:val="00DE5A21"/>
    <w:rsid w:val="00E52D0E"/>
    <w:rsid w:val="00E62DF7"/>
    <w:rsid w:val="00E96AA5"/>
    <w:rsid w:val="00EB285C"/>
    <w:rsid w:val="00F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21"/>
  </w:style>
  <w:style w:type="paragraph" w:styleId="1">
    <w:name w:val="heading 1"/>
    <w:basedOn w:val="a"/>
    <w:next w:val="a"/>
    <w:link w:val="10"/>
    <w:qFormat/>
    <w:rsid w:val="00E62DF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236FC"/>
  </w:style>
  <w:style w:type="paragraph" w:styleId="a3">
    <w:name w:val="header"/>
    <w:basedOn w:val="a"/>
    <w:link w:val="a4"/>
    <w:uiPriority w:val="99"/>
    <w:unhideWhenUsed/>
    <w:rsid w:val="00D236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236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36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36FC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D236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D236FC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D236FC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A56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2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unhideWhenUsed/>
    <w:rsid w:val="00E62DF7"/>
    <w:pPr>
      <w:ind w:left="283" w:hanging="283"/>
      <w:contextualSpacing/>
    </w:pPr>
  </w:style>
  <w:style w:type="character" w:customStyle="1" w:styleId="FontStyle11">
    <w:name w:val="Font Style11"/>
    <w:uiPriority w:val="99"/>
    <w:rsid w:val="00E62DF7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236FC"/>
  </w:style>
  <w:style w:type="paragraph" w:styleId="a3">
    <w:name w:val="header"/>
    <w:basedOn w:val="a"/>
    <w:link w:val="a4"/>
    <w:uiPriority w:val="99"/>
    <w:unhideWhenUsed/>
    <w:rsid w:val="00D236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236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36F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36F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236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voproc">
    <w:name w:val="voproc"/>
    <w:basedOn w:val="a"/>
    <w:rsid w:val="00D236FC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D236FC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A56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22</cp:revision>
  <dcterms:created xsi:type="dcterms:W3CDTF">2014-02-10T14:26:00Z</dcterms:created>
  <dcterms:modified xsi:type="dcterms:W3CDTF">2020-02-11T02:10:00Z</dcterms:modified>
</cp:coreProperties>
</file>