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BA" w:rsidRPr="00C077D8" w:rsidRDefault="004F32BA" w:rsidP="008A2B13">
      <w:pPr>
        <w:spacing w:after="0" w:line="240" w:lineRule="auto"/>
        <w:jc w:val="center"/>
        <w:rPr>
          <w:rFonts w:ascii="Times New Roman" w:hAnsi="Times New Roman" w:cs="Times New Roman"/>
          <w:b/>
          <w:sz w:val="24"/>
          <w:szCs w:val="24"/>
        </w:rPr>
      </w:pPr>
      <w:bookmarkStart w:id="0" w:name="_GoBack"/>
      <w:bookmarkEnd w:id="0"/>
      <w:r w:rsidRPr="00C077D8">
        <w:rPr>
          <w:rFonts w:ascii="Times New Roman" w:hAnsi="Times New Roman" w:cs="Times New Roman"/>
          <w:b/>
          <w:sz w:val="24"/>
          <w:szCs w:val="24"/>
        </w:rPr>
        <w:t>ГБПОУ  «Кемеровский областной медицинский колледж»</w:t>
      </w:r>
    </w:p>
    <w:p w:rsidR="004F32BA" w:rsidRPr="00C077D8" w:rsidRDefault="004F32BA" w:rsidP="008A2B13">
      <w:pPr>
        <w:pStyle w:val="a3"/>
        <w:jc w:val="center"/>
        <w:rPr>
          <w:rFonts w:ascii="Times New Roman" w:hAnsi="Times New Roman"/>
          <w:b/>
          <w:sz w:val="24"/>
          <w:szCs w:val="24"/>
        </w:rPr>
      </w:pPr>
    </w:p>
    <w:p w:rsidR="004F32BA" w:rsidRPr="00C077D8" w:rsidRDefault="004F32BA" w:rsidP="008A2B13">
      <w:pPr>
        <w:pStyle w:val="a3"/>
        <w:jc w:val="center"/>
        <w:rPr>
          <w:rFonts w:ascii="Times New Roman" w:hAnsi="Times New Roman"/>
          <w:b/>
          <w:sz w:val="24"/>
          <w:szCs w:val="24"/>
        </w:rPr>
      </w:pPr>
      <w:r w:rsidRPr="00C077D8">
        <w:rPr>
          <w:rFonts w:ascii="Times New Roman" w:hAnsi="Times New Roman"/>
          <w:b/>
          <w:sz w:val="24"/>
          <w:szCs w:val="24"/>
        </w:rPr>
        <w:t>ПМ 01. Диагностическая деятельность</w:t>
      </w:r>
    </w:p>
    <w:p w:rsidR="004F32BA" w:rsidRPr="00C077D8" w:rsidRDefault="004F32BA" w:rsidP="008A2B13">
      <w:pPr>
        <w:pStyle w:val="a3"/>
        <w:jc w:val="center"/>
        <w:rPr>
          <w:rFonts w:ascii="Times New Roman" w:hAnsi="Times New Roman"/>
          <w:b/>
          <w:color w:val="000000" w:themeColor="text1"/>
          <w:sz w:val="24"/>
          <w:szCs w:val="24"/>
        </w:rPr>
      </w:pPr>
      <w:r w:rsidRPr="00C077D8">
        <w:rPr>
          <w:rFonts w:ascii="Times New Roman" w:hAnsi="Times New Roman"/>
          <w:b/>
          <w:sz w:val="24"/>
          <w:szCs w:val="24"/>
        </w:rPr>
        <w:t xml:space="preserve">МДК 01.01. Пропедевтика клинических дисциплин / </w:t>
      </w:r>
      <w:r w:rsidRPr="00C077D8">
        <w:rPr>
          <w:rFonts w:ascii="Times New Roman" w:hAnsi="Times New Roman"/>
          <w:b/>
          <w:color w:val="000000" w:themeColor="text1"/>
          <w:sz w:val="24"/>
          <w:szCs w:val="24"/>
        </w:rPr>
        <w:t>Неврология</w:t>
      </w:r>
    </w:p>
    <w:p w:rsidR="004F32BA" w:rsidRPr="00C077D8" w:rsidRDefault="004F32BA" w:rsidP="008A2B13">
      <w:pPr>
        <w:tabs>
          <w:tab w:val="left" w:pos="3000"/>
          <w:tab w:val="center" w:pos="4677"/>
        </w:tabs>
        <w:spacing w:after="0" w:line="240" w:lineRule="auto"/>
        <w:rPr>
          <w:rFonts w:ascii="Times New Roman" w:hAnsi="Times New Roman" w:cs="Times New Roman"/>
          <w:b/>
          <w:color w:val="000000" w:themeColor="text1"/>
          <w:sz w:val="24"/>
          <w:szCs w:val="24"/>
        </w:rPr>
      </w:pPr>
    </w:p>
    <w:p w:rsidR="004F32BA" w:rsidRPr="00C077D8" w:rsidRDefault="004F32BA" w:rsidP="008A2B13">
      <w:pPr>
        <w:tabs>
          <w:tab w:val="left" w:pos="3000"/>
          <w:tab w:val="center" w:pos="4677"/>
        </w:tabs>
        <w:spacing w:after="0" w:line="240" w:lineRule="auto"/>
        <w:jc w:val="center"/>
        <w:rPr>
          <w:rFonts w:ascii="Times New Roman" w:hAnsi="Times New Roman" w:cs="Times New Roman"/>
          <w:b/>
          <w:color w:val="000000" w:themeColor="text1"/>
          <w:sz w:val="24"/>
          <w:szCs w:val="24"/>
        </w:rPr>
      </w:pPr>
      <w:r w:rsidRPr="00C077D8">
        <w:rPr>
          <w:rFonts w:ascii="Times New Roman" w:hAnsi="Times New Roman" w:cs="Times New Roman"/>
          <w:b/>
          <w:color w:val="000000" w:themeColor="text1"/>
          <w:sz w:val="24"/>
          <w:szCs w:val="24"/>
        </w:rPr>
        <w:t>ТЕМАТИЧЕСКИЙ ПЛАН</w:t>
      </w:r>
    </w:p>
    <w:tbl>
      <w:tblPr>
        <w:tblStyle w:val="a4"/>
        <w:tblW w:w="8956" w:type="dxa"/>
        <w:jc w:val="center"/>
        <w:tblInd w:w="-1777" w:type="dxa"/>
        <w:tblLook w:val="04A0" w:firstRow="1" w:lastRow="0" w:firstColumn="1" w:lastColumn="0" w:noHBand="0" w:noVBand="1"/>
      </w:tblPr>
      <w:tblGrid>
        <w:gridCol w:w="2778"/>
        <w:gridCol w:w="2371"/>
        <w:gridCol w:w="1942"/>
        <w:gridCol w:w="1865"/>
      </w:tblGrid>
      <w:tr w:rsidR="00B35AB1" w:rsidRPr="00C077D8" w:rsidTr="00917F74">
        <w:trPr>
          <w:jc w:val="center"/>
        </w:trPr>
        <w:tc>
          <w:tcPr>
            <w:tcW w:w="2778" w:type="dxa"/>
          </w:tcPr>
          <w:p w:rsidR="00B35AB1" w:rsidRPr="00C077D8" w:rsidRDefault="00B35AB1" w:rsidP="00917F74">
            <w:pPr>
              <w:jc w:val="center"/>
              <w:rPr>
                <w:rFonts w:ascii="Times New Roman" w:hAnsi="Times New Roman" w:cs="Times New Roman"/>
                <w:color w:val="000000" w:themeColor="text1"/>
              </w:rPr>
            </w:pPr>
            <w:r w:rsidRPr="00C077D8">
              <w:rPr>
                <w:rFonts w:ascii="Times New Roman" w:hAnsi="Times New Roman" w:cs="Times New Roman"/>
                <w:color w:val="000000" w:themeColor="text1"/>
              </w:rPr>
              <w:t>Составляющие</w:t>
            </w:r>
          </w:p>
        </w:tc>
        <w:tc>
          <w:tcPr>
            <w:tcW w:w="2371" w:type="dxa"/>
          </w:tcPr>
          <w:p w:rsidR="00B35AB1" w:rsidRPr="00C077D8" w:rsidRDefault="00B35AB1" w:rsidP="00917F74">
            <w:pPr>
              <w:jc w:val="center"/>
              <w:rPr>
                <w:rFonts w:ascii="Times New Roman" w:hAnsi="Times New Roman" w:cs="Times New Roman"/>
                <w:color w:val="000000" w:themeColor="text1"/>
              </w:rPr>
            </w:pPr>
            <w:r w:rsidRPr="00C077D8">
              <w:rPr>
                <w:rFonts w:ascii="Times New Roman" w:hAnsi="Times New Roman" w:cs="Times New Roman"/>
                <w:i/>
                <w:color w:val="000000" w:themeColor="text1"/>
              </w:rPr>
              <w:t>Теория</w:t>
            </w:r>
          </w:p>
        </w:tc>
        <w:tc>
          <w:tcPr>
            <w:tcW w:w="1942" w:type="dxa"/>
          </w:tcPr>
          <w:p w:rsidR="00B35AB1" w:rsidRPr="00C077D8" w:rsidRDefault="00B35AB1" w:rsidP="00917F74">
            <w:pPr>
              <w:snapToGrid w:val="0"/>
              <w:jc w:val="center"/>
              <w:rPr>
                <w:rFonts w:ascii="Times New Roman" w:hAnsi="Times New Roman" w:cs="Times New Roman"/>
                <w:i/>
                <w:color w:val="000000" w:themeColor="text1"/>
              </w:rPr>
            </w:pPr>
            <w:r w:rsidRPr="00C077D8">
              <w:rPr>
                <w:rFonts w:ascii="Times New Roman" w:hAnsi="Times New Roman" w:cs="Times New Roman"/>
                <w:i/>
                <w:color w:val="000000" w:themeColor="text1"/>
              </w:rPr>
              <w:t>Практические занятия</w:t>
            </w:r>
          </w:p>
        </w:tc>
        <w:tc>
          <w:tcPr>
            <w:tcW w:w="1865" w:type="dxa"/>
          </w:tcPr>
          <w:p w:rsidR="00B35AB1" w:rsidRPr="00C077D8" w:rsidRDefault="00B35AB1" w:rsidP="00917F74">
            <w:pPr>
              <w:snapToGrid w:val="0"/>
              <w:jc w:val="center"/>
              <w:rPr>
                <w:rFonts w:ascii="Times New Roman" w:hAnsi="Times New Roman" w:cs="Times New Roman"/>
                <w:i/>
                <w:color w:val="000000" w:themeColor="text1"/>
              </w:rPr>
            </w:pPr>
            <w:r w:rsidRPr="00C077D8">
              <w:rPr>
                <w:rFonts w:ascii="Times New Roman" w:hAnsi="Times New Roman" w:cs="Times New Roman"/>
                <w:i/>
                <w:color w:val="000000" w:themeColor="text1"/>
              </w:rPr>
              <w:t>СРС</w:t>
            </w:r>
          </w:p>
        </w:tc>
      </w:tr>
      <w:tr w:rsidR="00B35AB1" w:rsidRPr="00C077D8" w:rsidTr="00917F74">
        <w:trPr>
          <w:jc w:val="center"/>
        </w:trPr>
        <w:tc>
          <w:tcPr>
            <w:tcW w:w="2778" w:type="dxa"/>
          </w:tcPr>
          <w:p w:rsidR="00B35AB1" w:rsidRPr="00C077D8" w:rsidRDefault="00B35AB1" w:rsidP="008A2B13">
            <w:pPr>
              <w:pStyle w:val="a3"/>
              <w:jc w:val="center"/>
              <w:rPr>
                <w:rFonts w:ascii="Times New Roman" w:hAnsi="Times New Roman"/>
                <w:color w:val="000000" w:themeColor="text1"/>
              </w:rPr>
            </w:pPr>
            <w:r w:rsidRPr="00C077D8">
              <w:rPr>
                <w:rFonts w:ascii="Times New Roman" w:hAnsi="Times New Roman"/>
                <w:color w:val="000000" w:themeColor="text1"/>
              </w:rPr>
              <w:t>2 семестр</w:t>
            </w:r>
          </w:p>
          <w:p w:rsidR="00B35AB1" w:rsidRPr="00C077D8" w:rsidRDefault="00B35AB1" w:rsidP="008A2B13">
            <w:pPr>
              <w:snapToGrid w:val="0"/>
              <w:jc w:val="center"/>
              <w:rPr>
                <w:rFonts w:ascii="Times New Roman" w:hAnsi="Times New Roman" w:cs="Times New Roman"/>
                <w:color w:val="000000" w:themeColor="text1"/>
              </w:rPr>
            </w:pPr>
            <w:r w:rsidRPr="00C077D8">
              <w:rPr>
                <w:rFonts w:ascii="Times New Roman" w:eastAsia="Times New Roman" w:hAnsi="Times New Roman" w:cs="Times New Roman"/>
                <w:color w:val="000000" w:themeColor="text1"/>
              </w:rPr>
              <w:t>Неврология</w:t>
            </w:r>
          </w:p>
        </w:tc>
        <w:tc>
          <w:tcPr>
            <w:tcW w:w="2371" w:type="dxa"/>
          </w:tcPr>
          <w:p w:rsidR="00B35AB1" w:rsidRPr="00C077D8" w:rsidRDefault="00B35AB1" w:rsidP="008A2B13">
            <w:pPr>
              <w:pStyle w:val="a3"/>
              <w:jc w:val="center"/>
              <w:rPr>
                <w:rFonts w:ascii="Times New Roman" w:hAnsi="Times New Roman"/>
              </w:rPr>
            </w:pPr>
            <w:r w:rsidRPr="00C077D8">
              <w:rPr>
                <w:rFonts w:ascii="Times New Roman" w:hAnsi="Times New Roman"/>
              </w:rPr>
              <w:t>20</w:t>
            </w:r>
          </w:p>
        </w:tc>
        <w:tc>
          <w:tcPr>
            <w:tcW w:w="1942" w:type="dxa"/>
          </w:tcPr>
          <w:p w:rsidR="00B35AB1" w:rsidRPr="00C077D8" w:rsidRDefault="00B35AB1" w:rsidP="008A2B13">
            <w:pPr>
              <w:pStyle w:val="a3"/>
              <w:jc w:val="center"/>
              <w:rPr>
                <w:rFonts w:ascii="Times New Roman" w:hAnsi="Times New Roman"/>
              </w:rPr>
            </w:pPr>
            <w:r w:rsidRPr="00C077D8">
              <w:rPr>
                <w:rFonts w:ascii="Times New Roman" w:hAnsi="Times New Roman"/>
              </w:rPr>
              <w:t>42</w:t>
            </w:r>
          </w:p>
        </w:tc>
        <w:tc>
          <w:tcPr>
            <w:tcW w:w="1865" w:type="dxa"/>
          </w:tcPr>
          <w:p w:rsidR="00B35AB1" w:rsidRPr="00C077D8" w:rsidRDefault="00B35AB1" w:rsidP="008A2B13">
            <w:pPr>
              <w:pStyle w:val="a3"/>
              <w:jc w:val="center"/>
              <w:rPr>
                <w:rFonts w:ascii="Times New Roman" w:hAnsi="Times New Roman"/>
              </w:rPr>
            </w:pPr>
            <w:r w:rsidRPr="00C077D8">
              <w:rPr>
                <w:rFonts w:ascii="Times New Roman" w:hAnsi="Times New Roman"/>
              </w:rPr>
              <w:t>31</w:t>
            </w:r>
          </w:p>
        </w:tc>
      </w:tr>
    </w:tbl>
    <w:p w:rsidR="004F32BA" w:rsidRPr="00C077D8" w:rsidRDefault="004F32BA" w:rsidP="008A2B13">
      <w:pPr>
        <w:pStyle w:val="a3"/>
        <w:jc w:val="center"/>
        <w:rPr>
          <w:rFonts w:ascii="Times New Roman" w:hAnsi="Times New Roman"/>
          <w:b/>
          <w:color w:val="000000" w:themeColor="text1"/>
          <w:sz w:val="24"/>
          <w:szCs w:val="24"/>
        </w:rPr>
      </w:pPr>
    </w:p>
    <w:p w:rsidR="004F32BA" w:rsidRPr="00C077D8" w:rsidRDefault="004F32BA" w:rsidP="008A2B13">
      <w:pPr>
        <w:spacing w:after="0" w:line="240" w:lineRule="auto"/>
        <w:jc w:val="center"/>
        <w:rPr>
          <w:rFonts w:ascii="Times New Roman" w:hAnsi="Times New Roman" w:cs="Times New Roman"/>
          <w:b/>
          <w:sz w:val="24"/>
          <w:szCs w:val="24"/>
        </w:rPr>
      </w:pPr>
      <w:r w:rsidRPr="00C077D8">
        <w:rPr>
          <w:rFonts w:ascii="Times New Roman" w:hAnsi="Times New Roman" w:cs="Times New Roman"/>
          <w:b/>
          <w:sz w:val="24"/>
          <w:szCs w:val="24"/>
        </w:rPr>
        <w:t xml:space="preserve">Материалы для подготовки к </w:t>
      </w:r>
      <w:r w:rsidR="00B35AB1" w:rsidRPr="00C077D8">
        <w:rPr>
          <w:rFonts w:ascii="Times New Roman" w:hAnsi="Times New Roman" w:cs="Times New Roman"/>
          <w:b/>
          <w:sz w:val="24"/>
          <w:szCs w:val="24"/>
        </w:rPr>
        <w:t xml:space="preserve">практическим </w:t>
      </w:r>
      <w:r w:rsidRPr="00C077D8">
        <w:rPr>
          <w:rFonts w:ascii="Times New Roman" w:hAnsi="Times New Roman" w:cs="Times New Roman"/>
          <w:b/>
          <w:sz w:val="24"/>
          <w:szCs w:val="24"/>
        </w:rPr>
        <w:t xml:space="preserve">занятиям </w:t>
      </w:r>
    </w:p>
    <w:p w:rsidR="004F32BA" w:rsidRPr="00C077D8" w:rsidRDefault="004F32BA" w:rsidP="008A2B13">
      <w:pPr>
        <w:spacing w:after="0" w:line="240" w:lineRule="auto"/>
        <w:jc w:val="center"/>
        <w:rPr>
          <w:rFonts w:ascii="Times New Roman" w:hAnsi="Times New Roman" w:cs="Times New Roman"/>
          <w:b/>
        </w:rPr>
      </w:pPr>
      <w:r w:rsidRPr="00C077D8">
        <w:rPr>
          <w:rFonts w:ascii="Times New Roman" w:hAnsi="Times New Roman" w:cs="Times New Roman"/>
          <w:b/>
        </w:rPr>
        <w:t xml:space="preserve">Группа ФШ 181 </w:t>
      </w:r>
      <w:proofErr w:type="gramStart"/>
      <w:r w:rsidRPr="00C077D8">
        <w:rPr>
          <w:rFonts w:ascii="Times New Roman" w:hAnsi="Times New Roman" w:cs="Times New Roman"/>
          <w:b/>
        </w:rPr>
        <w:t>п</w:t>
      </w:r>
      <w:proofErr w:type="gramEnd"/>
      <w:r w:rsidRPr="00C077D8">
        <w:rPr>
          <w:rFonts w:ascii="Times New Roman" w:hAnsi="Times New Roman" w:cs="Times New Roman"/>
          <w:b/>
        </w:rPr>
        <w:t>/г 2</w:t>
      </w:r>
    </w:p>
    <w:p w:rsidR="00B35AB1" w:rsidRPr="00C077D8" w:rsidRDefault="00B35AB1" w:rsidP="008A2B13">
      <w:pPr>
        <w:spacing w:after="0" w:line="240" w:lineRule="auto"/>
        <w:jc w:val="center"/>
        <w:rPr>
          <w:rFonts w:ascii="Times New Roman" w:hAnsi="Times New Roman" w:cs="Times New Roman"/>
          <w:b/>
          <w:sz w:val="24"/>
          <w:szCs w:val="24"/>
        </w:rPr>
      </w:pPr>
    </w:p>
    <w:p w:rsidR="00403A77" w:rsidRPr="00C077D8" w:rsidRDefault="00403A77" w:rsidP="008A2B13">
      <w:pPr>
        <w:spacing w:after="0" w:line="240" w:lineRule="auto"/>
        <w:jc w:val="center"/>
        <w:rPr>
          <w:rFonts w:ascii="Times New Roman" w:hAnsi="Times New Roman" w:cs="Times New Roman"/>
          <w:b/>
          <w:sz w:val="24"/>
          <w:szCs w:val="24"/>
        </w:rPr>
      </w:pPr>
      <w:r w:rsidRPr="00C077D8">
        <w:rPr>
          <w:rFonts w:ascii="Times New Roman" w:hAnsi="Times New Roman" w:cs="Times New Roman"/>
          <w:b/>
          <w:sz w:val="24"/>
          <w:szCs w:val="24"/>
        </w:rPr>
        <w:t>12.02.2020г.</w:t>
      </w:r>
    </w:p>
    <w:p w:rsidR="00B35AB1" w:rsidRPr="00C077D8" w:rsidRDefault="00B35AB1" w:rsidP="008A2B13">
      <w:pPr>
        <w:spacing w:after="0" w:line="240" w:lineRule="auto"/>
        <w:jc w:val="center"/>
        <w:rPr>
          <w:rFonts w:ascii="Times New Roman" w:hAnsi="Times New Roman" w:cs="Times New Roman"/>
          <w:b/>
          <w:sz w:val="24"/>
          <w:szCs w:val="24"/>
        </w:rPr>
      </w:pPr>
      <w:r w:rsidRPr="00C077D8">
        <w:rPr>
          <w:rFonts w:ascii="Times New Roman" w:hAnsi="Times New Roman" w:cs="Times New Roman"/>
          <w:b/>
          <w:sz w:val="24"/>
          <w:szCs w:val="24"/>
        </w:rPr>
        <w:t>Практическое занятие №1</w:t>
      </w:r>
    </w:p>
    <w:p w:rsidR="00B35AB1" w:rsidRPr="00C077D8" w:rsidRDefault="00B35AB1" w:rsidP="008A2B13">
      <w:pPr>
        <w:pStyle w:val="a3"/>
        <w:jc w:val="center"/>
        <w:rPr>
          <w:rFonts w:ascii="Times New Roman" w:hAnsi="Times New Roman"/>
          <w:b/>
          <w:sz w:val="24"/>
          <w:szCs w:val="24"/>
        </w:rPr>
      </w:pPr>
      <w:r w:rsidRPr="00C077D8">
        <w:rPr>
          <w:rFonts w:ascii="Times New Roman" w:hAnsi="Times New Roman"/>
          <w:b/>
          <w:sz w:val="24"/>
          <w:szCs w:val="24"/>
        </w:rPr>
        <w:t>Тема: Планирование и выполнение методов обследования пациентов с заболеваниями нервной системы. Интерпретация результатов</w:t>
      </w:r>
    </w:p>
    <w:p w:rsidR="004F32BA" w:rsidRPr="00C077D8" w:rsidRDefault="004F32BA" w:rsidP="008A2B13">
      <w:pPr>
        <w:spacing w:after="0" w:line="240" w:lineRule="auto"/>
        <w:jc w:val="center"/>
        <w:rPr>
          <w:rFonts w:ascii="Times New Roman" w:hAnsi="Times New Roman" w:cs="Times New Roman"/>
          <w:sz w:val="24"/>
          <w:szCs w:val="24"/>
        </w:rPr>
      </w:pPr>
    </w:p>
    <w:p w:rsidR="008A02CB" w:rsidRPr="00C077D8" w:rsidRDefault="008A02CB" w:rsidP="008A2B13">
      <w:pPr>
        <w:pStyle w:val="a3"/>
        <w:jc w:val="center"/>
        <w:rPr>
          <w:rFonts w:ascii="Times New Roman" w:hAnsi="Times New Roman"/>
          <w:color w:val="000000" w:themeColor="text1"/>
        </w:rPr>
      </w:pPr>
      <w:r w:rsidRPr="00C077D8">
        <w:rPr>
          <w:rFonts w:ascii="Times New Roman" w:hAnsi="Times New Roman"/>
          <w:color w:val="000000" w:themeColor="text1"/>
        </w:rPr>
        <w:t>Задания для студентов</w:t>
      </w:r>
    </w:p>
    <w:p w:rsidR="008A02CB" w:rsidRPr="00C077D8" w:rsidRDefault="008A02CB" w:rsidP="008A2B13">
      <w:pPr>
        <w:pStyle w:val="a3"/>
        <w:numPr>
          <w:ilvl w:val="0"/>
          <w:numId w:val="1"/>
        </w:numPr>
        <w:rPr>
          <w:rFonts w:ascii="Times New Roman" w:hAnsi="Times New Roman"/>
          <w:color w:val="000000" w:themeColor="text1"/>
        </w:rPr>
      </w:pPr>
      <w:r w:rsidRPr="00C077D8">
        <w:rPr>
          <w:rFonts w:ascii="Times New Roman" w:hAnsi="Times New Roman"/>
          <w:color w:val="000000" w:themeColor="text1"/>
        </w:rPr>
        <w:t>Повторить материал главы №1 «Анатомия и физиология нервной системы».</w:t>
      </w:r>
    </w:p>
    <w:p w:rsidR="008A02CB" w:rsidRPr="00C077D8" w:rsidRDefault="00403A77" w:rsidP="008A2B13">
      <w:pPr>
        <w:pStyle w:val="a3"/>
        <w:numPr>
          <w:ilvl w:val="0"/>
          <w:numId w:val="1"/>
        </w:numPr>
        <w:rPr>
          <w:rFonts w:ascii="Times New Roman" w:hAnsi="Times New Roman"/>
          <w:color w:val="000000" w:themeColor="text1"/>
        </w:rPr>
      </w:pPr>
      <w:r w:rsidRPr="00C077D8">
        <w:rPr>
          <w:rFonts w:ascii="Times New Roman" w:hAnsi="Times New Roman"/>
          <w:color w:val="000000" w:themeColor="text1"/>
        </w:rPr>
        <w:t>Повторить</w:t>
      </w:r>
      <w:r w:rsidR="008A02CB" w:rsidRPr="00C077D8">
        <w:rPr>
          <w:rFonts w:ascii="Times New Roman" w:hAnsi="Times New Roman"/>
          <w:color w:val="000000" w:themeColor="text1"/>
        </w:rPr>
        <w:t xml:space="preserve"> содержание лекции №1</w:t>
      </w:r>
      <w:r w:rsidR="00B35AB1" w:rsidRPr="00C077D8">
        <w:rPr>
          <w:rFonts w:ascii="Times New Roman" w:hAnsi="Times New Roman"/>
          <w:color w:val="000000" w:themeColor="text1"/>
        </w:rPr>
        <w:t>.</w:t>
      </w:r>
    </w:p>
    <w:p w:rsidR="008A02CB" w:rsidRPr="00C077D8" w:rsidRDefault="008A02CB" w:rsidP="008A2B13">
      <w:pPr>
        <w:pStyle w:val="a3"/>
        <w:numPr>
          <w:ilvl w:val="0"/>
          <w:numId w:val="1"/>
        </w:numPr>
        <w:rPr>
          <w:rFonts w:ascii="Times New Roman" w:hAnsi="Times New Roman"/>
          <w:color w:val="000000" w:themeColor="text1"/>
        </w:rPr>
      </w:pPr>
      <w:r w:rsidRPr="00C077D8">
        <w:rPr>
          <w:rFonts w:ascii="Times New Roman" w:hAnsi="Times New Roman"/>
          <w:color w:val="000000" w:themeColor="text1"/>
        </w:rPr>
        <w:t xml:space="preserve">Изучить содержание учебника: </w:t>
      </w:r>
      <w:proofErr w:type="spellStart"/>
      <w:r w:rsidRPr="00C077D8">
        <w:rPr>
          <w:rFonts w:ascii="Times New Roman" w:hAnsi="Times New Roman"/>
          <w:color w:val="000000" w:themeColor="text1"/>
        </w:rPr>
        <w:t>Бортникова</w:t>
      </w:r>
      <w:proofErr w:type="spellEnd"/>
      <w:r w:rsidRPr="00C077D8">
        <w:rPr>
          <w:rFonts w:ascii="Times New Roman" w:hAnsi="Times New Roman"/>
          <w:color w:val="000000" w:themeColor="text1"/>
        </w:rPr>
        <w:t xml:space="preserve"> С.М. Нервные и психические болезни  [Текст]: учебник / С. М. </w:t>
      </w:r>
      <w:proofErr w:type="spellStart"/>
      <w:r w:rsidRPr="00C077D8">
        <w:rPr>
          <w:rFonts w:ascii="Times New Roman" w:hAnsi="Times New Roman"/>
          <w:color w:val="000000" w:themeColor="text1"/>
        </w:rPr>
        <w:t>Бортникова</w:t>
      </w:r>
      <w:proofErr w:type="spellEnd"/>
      <w:r w:rsidRPr="00C077D8">
        <w:rPr>
          <w:rFonts w:ascii="Times New Roman" w:hAnsi="Times New Roman"/>
          <w:color w:val="000000" w:themeColor="text1"/>
        </w:rPr>
        <w:t xml:space="preserve">, </w:t>
      </w:r>
      <w:proofErr w:type="spellStart"/>
      <w:r w:rsidRPr="00C077D8">
        <w:rPr>
          <w:rFonts w:ascii="Times New Roman" w:hAnsi="Times New Roman"/>
          <w:color w:val="000000" w:themeColor="text1"/>
        </w:rPr>
        <w:t>Т.В.Зубахина</w:t>
      </w:r>
      <w:proofErr w:type="spellEnd"/>
      <w:r w:rsidRPr="00C077D8">
        <w:rPr>
          <w:rFonts w:ascii="Times New Roman" w:hAnsi="Times New Roman"/>
          <w:color w:val="000000" w:themeColor="text1"/>
        </w:rPr>
        <w:t xml:space="preserve">; под ред. </w:t>
      </w:r>
      <w:proofErr w:type="spellStart"/>
      <w:r w:rsidRPr="00C077D8">
        <w:rPr>
          <w:rFonts w:ascii="Times New Roman" w:hAnsi="Times New Roman"/>
          <w:color w:val="000000" w:themeColor="text1"/>
        </w:rPr>
        <w:t>Б.В.Кабарухина</w:t>
      </w:r>
      <w:proofErr w:type="spellEnd"/>
      <w:r w:rsidRPr="00C077D8">
        <w:rPr>
          <w:rFonts w:ascii="Times New Roman" w:hAnsi="Times New Roman"/>
          <w:color w:val="000000" w:themeColor="text1"/>
        </w:rPr>
        <w:t xml:space="preserve">. – Ростов н/Д.: Феникс, 2015. – 478 с.- (Медицина). </w:t>
      </w:r>
      <w:r w:rsidR="00B35AB1" w:rsidRPr="00C077D8">
        <w:rPr>
          <w:rFonts w:ascii="Times New Roman" w:hAnsi="Times New Roman"/>
        </w:rPr>
        <w:t>Стр. 43-81, 413-416</w:t>
      </w:r>
    </w:p>
    <w:p w:rsidR="008A2B13" w:rsidRPr="00C077D8" w:rsidRDefault="00403A77" w:rsidP="008A2B13">
      <w:pPr>
        <w:pStyle w:val="a3"/>
        <w:numPr>
          <w:ilvl w:val="0"/>
          <w:numId w:val="1"/>
        </w:numPr>
        <w:jc w:val="both"/>
        <w:rPr>
          <w:rFonts w:ascii="Times New Roman" w:hAnsi="Times New Roman"/>
          <w:color w:val="000000" w:themeColor="text1"/>
        </w:rPr>
      </w:pPr>
      <w:r w:rsidRPr="00C077D8">
        <w:rPr>
          <w:rFonts w:ascii="Times New Roman" w:hAnsi="Times New Roman"/>
          <w:color w:val="000000" w:themeColor="text1"/>
        </w:rPr>
        <w:t>Самостоятельно (в интернете) ознакомиться с видеофильмом «Неврологическое обследование пациента» (</w:t>
      </w:r>
      <w:r w:rsidR="00CF59F7" w:rsidRPr="00C077D8">
        <w:rPr>
          <w:rFonts w:ascii="Times New Roman" w:hAnsi="Times New Roman"/>
          <w:color w:val="000000" w:themeColor="text1"/>
        </w:rPr>
        <w:t xml:space="preserve">проф. </w:t>
      </w:r>
      <w:proofErr w:type="spellStart"/>
      <w:r w:rsidRPr="00C077D8">
        <w:rPr>
          <w:rFonts w:ascii="Times New Roman" w:hAnsi="Times New Roman"/>
          <w:color w:val="000000" w:themeColor="text1"/>
        </w:rPr>
        <w:t>Скоромец</w:t>
      </w:r>
      <w:proofErr w:type="spellEnd"/>
      <w:r w:rsidR="008A2B13" w:rsidRPr="00C077D8">
        <w:rPr>
          <w:rFonts w:ascii="Times New Roman" w:hAnsi="Times New Roman"/>
          <w:color w:val="000000" w:themeColor="text1"/>
        </w:rPr>
        <w:t>).</w:t>
      </w:r>
    </w:p>
    <w:p w:rsidR="00403A77" w:rsidRPr="00C077D8" w:rsidRDefault="008A2B13" w:rsidP="008A2B13">
      <w:pPr>
        <w:pStyle w:val="a3"/>
        <w:numPr>
          <w:ilvl w:val="0"/>
          <w:numId w:val="1"/>
        </w:numPr>
        <w:jc w:val="both"/>
        <w:rPr>
          <w:rFonts w:ascii="Times New Roman" w:hAnsi="Times New Roman"/>
          <w:color w:val="000000" w:themeColor="text1"/>
        </w:rPr>
      </w:pPr>
      <w:r w:rsidRPr="00C077D8">
        <w:rPr>
          <w:rFonts w:ascii="Times New Roman" w:hAnsi="Times New Roman"/>
          <w:color w:val="000000" w:themeColor="text1"/>
        </w:rPr>
        <w:t>Ознакомиться со структурой истории болезни неврологического пациента  (приложение 1)</w:t>
      </w:r>
      <w:r w:rsidR="00403A77" w:rsidRPr="00C077D8">
        <w:rPr>
          <w:rFonts w:ascii="Times New Roman" w:hAnsi="Times New Roman"/>
          <w:color w:val="000000" w:themeColor="text1"/>
        </w:rPr>
        <w:t xml:space="preserve">. </w:t>
      </w:r>
    </w:p>
    <w:p w:rsidR="00B35AB1" w:rsidRPr="00C077D8" w:rsidRDefault="00B35AB1" w:rsidP="008A2B13">
      <w:pPr>
        <w:pStyle w:val="a3"/>
        <w:numPr>
          <w:ilvl w:val="0"/>
          <w:numId w:val="1"/>
        </w:numPr>
        <w:jc w:val="both"/>
        <w:rPr>
          <w:rFonts w:ascii="Times New Roman" w:hAnsi="Times New Roman"/>
        </w:rPr>
      </w:pPr>
      <w:r w:rsidRPr="00C077D8">
        <w:rPr>
          <w:rFonts w:ascii="Times New Roman" w:hAnsi="Times New Roman"/>
        </w:rPr>
        <w:t>Подготовить реферативное сообщение на тему «Методы функциональной диагностики патологии нервной системы».</w:t>
      </w:r>
    </w:p>
    <w:p w:rsidR="00B35AB1" w:rsidRPr="00C077D8" w:rsidRDefault="00B35AB1" w:rsidP="008A2B13">
      <w:pPr>
        <w:pStyle w:val="a3"/>
        <w:numPr>
          <w:ilvl w:val="0"/>
          <w:numId w:val="1"/>
        </w:numPr>
        <w:rPr>
          <w:rFonts w:ascii="Times New Roman" w:hAnsi="Times New Roman"/>
          <w:color w:val="000000" w:themeColor="text1"/>
        </w:rPr>
      </w:pPr>
      <w:r w:rsidRPr="00C077D8">
        <w:rPr>
          <w:rFonts w:ascii="Times New Roman" w:hAnsi="Times New Roman"/>
          <w:color w:val="000000" w:themeColor="text1"/>
        </w:rPr>
        <w:t>Составить глоссарий по теме занятия.</w:t>
      </w:r>
    </w:p>
    <w:p w:rsidR="00B35AB1" w:rsidRPr="00C077D8" w:rsidRDefault="00B35AB1" w:rsidP="00220E75">
      <w:pPr>
        <w:pStyle w:val="a3"/>
        <w:numPr>
          <w:ilvl w:val="0"/>
          <w:numId w:val="1"/>
        </w:numPr>
        <w:jc w:val="both"/>
        <w:rPr>
          <w:rFonts w:ascii="Times New Roman" w:hAnsi="Times New Roman"/>
        </w:rPr>
      </w:pPr>
      <w:r w:rsidRPr="00C077D8">
        <w:rPr>
          <w:rFonts w:ascii="Times New Roman" w:hAnsi="Times New Roman"/>
        </w:rPr>
        <w:t xml:space="preserve">Составить кроссворд на тему «Неврологические симптомы». </w:t>
      </w:r>
    </w:p>
    <w:p w:rsidR="00220E75" w:rsidRPr="00C077D8" w:rsidRDefault="00220E75" w:rsidP="00220E75">
      <w:pPr>
        <w:pStyle w:val="a3"/>
        <w:numPr>
          <w:ilvl w:val="0"/>
          <w:numId w:val="1"/>
        </w:numPr>
        <w:jc w:val="both"/>
        <w:rPr>
          <w:rFonts w:ascii="Times New Roman" w:hAnsi="Times New Roman"/>
        </w:rPr>
      </w:pPr>
      <w:r w:rsidRPr="00C077D8">
        <w:rPr>
          <w:rFonts w:ascii="Times New Roman" w:hAnsi="Times New Roman"/>
        </w:rPr>
        <w:t>Ответить на вопросы по теме занятия:</w:t>
      </w:r>
    </w:p>
    <w:p w:rsidR="00220E75" w:rsidRPr="00C077D8" w:rsidRDefault="00220E75"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Кратко расскажите о строении и функциях нервной системы человека, о строении нервной клетки,  рефлекторной дуги.  </w:t>
      </w:r>
    </w:p>
    <w:p w:rsidR="00917F74" w:rsidRPr="00C077D8" w:rsidRDefault="00917F74" w:rsidP="00917F74">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Назовите основные причины повреждения нервной ткани.</w:t>
      </w:r>
    </w:p>
    <w:p w:rsidR="00220E75" w:rsidRPr="00C077D8" w:rsidRDefault="00220E75"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Перечислите основные синдромы неврологических нарушений.</w:t>
      </w:r>
    </w:p>
    <w:p w:rsidR="00220E75" w:rsidRPr="00C077D8" w:rsidRDefault="00220E75"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Расскажите классификацию нервных болезней.</w:t>
      </w:r>
    </w:p>
    <w:p w:rsidR="00220E75" w:rsidRPr="00C077D8" w:rsidRDefault="00220E75"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Объясните, </w:t>
      </w:r>
      <w:r w:rsidR="009874B1" w:rsidRPr="00C077D8">
        <w:rPr>
          <w:rFonts w:ascii="Times New Roman" w:eastAsia="Calibri" w:hAnsi="Times New Roman" w:cs="Times New Roman"/>
          <w:bCs/>
        </w:rPr>
        <w:t xml:space="preserve">при </w:t>
      </w:r>
      <w:proofErr w:type="gramStart"/>
      <w:r w:rsidRPr="00C077D8">
        <w:rPr>
          <w:rFonts w:ascii="Times New Roman" w:eastAsia="Calibri" w:hAnsi="Times New Roman" w:cs="Times New Roman"/>
          <w:bCs/>
        </w:rPr>
        <w:t>поражени</w:t>
      </w:r>
      <w:r w:rsidR="009874B1" w:rsidRPr="00C077D8">
        <w:rPr>
          <w:rFonts w:ascii="Times New Roman" w:eastAsia="Calibri" w:hAnsi="Times New Roman" w:cs="Times New Roman"/>
          <w:bCs/>
        </w:rPr>
        <w:t>и</w:t>
      </w:r>
      <w:proofErr w:type="gramEnd"/>
      <w:r w:rsidRPr="00C077D8">
        <w:rPr>
          <w:rFonts w:ascii="Times New Roman" w:eastAsia="Calibri" w:hAnsi="Times New Roman" w:cs="Times New Roman"/>
          <w:bCs/>
        </w:rPr>
        <w:t xml:space="preserve"> какого отдела нервной системы </w:t>
      </w:r>
      <w:r w:rsidR="009874B1" w:rsidRPr="00C077D8">
        <w:rPr>
          <w:rFonts w:ascii="Times New Roman" w:eastAsia="Calibri" w:hAnsi="Times New Roman" w:cs="Times New Roman"/>
          <w:bCs/>
        </w:rPr>
        <w:t>наблюдаются</w:t>
      </w:r>
      <w:r w:rsidRPr="00C077D8">
        <w:rPr>
          <w:rFonts w:ascii="Times New Roman" w:eastAsia="Calibri" w:hAnsi="Times New Roman" w:cs="Times New Roman"/>
          <w:bCs/>
        </w:rPr>
        <w:t xml:space="preserve"> шаткость походки, изменение почерка, дрожание конечностей при движении.    </w:t>
      </w:r>
    </w:p>
    <w:p w:rsidR="009874B1" w:rsidRPr="00C077D8" w:rsidRDefault="009874B1"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Объясните, при </w:t>
      </w:r>
      <w:proofErr w:type="gramStart"/>
      <w:r w:rsidRPr="00C077D8">
        <w:rPr>
          <w:rFonts w:ascii="Times New Roman" w:eastAsia="Calibri" w:hAnsi="Times New Roman" w:cs="Times New Roman"/>
          <w:bCs/>
        </w:rPr>
        <w:t>поражении</w:t>
      </w:r>
      <w:proofErr w:type="gramEnd"/>
      <w:r w:rsidRPr="00C077D8">
        <w:rPr>
          <w:rFonts w:ascii="Times New Roman" w:eastAsia="Calibri" w:hAnsi="Times New Roman" w:cs="Times New Roman"/>
          <w:bCs/>
        </w:rPr>
        <w:t xml:space="preserve"> какого отдела нервной системы наблюдаются </w:t>
      </w:r>
      <w:r w:rsidR="00220E75" w:rsidRPr="00C077D8">
        <w:rPr>
          <w:rFonts w:ascii="Times New Roman" w:eastAsia="Calibri" w:hAnsi="Times New Roman" w:cs="Times New Roman"/>
          <w:bCs/>
        </w:rPr>
        <w:t xml:space="preserve">правосторонний спастический гемипарез, афазия. </w:t>
      </w:r>
    </w:p>
    <w:p w:rsidR="00220E75" w:rsidRPr="00C077D8" w:rsidRDefault="009874B1"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Объясните, при </w:t>
      </w:r>
      <w:proofErr w:type="gramStart"/>
      <w:r w:rsidRPr="00C077D8">
        <w:rPr>
          <w:rFonts w:ascii="Times New Roman" w:eastAsia="Calibri" w:hAnsi="Times New Roman" w:cs="Times New Roman"/>
          <w:bCs/>
        </w:rPr>
        <w:t>поражении</w:t>
      </w:r>
      <w:proofErr w:type="gramEnd"/>
      <w:r w:rsidRPr="00C077D8">
        <w:rPr>
          <w:rFonts w:ascii="Times New Roman" w:eastAsia="Calibri" w:hAnsi="Times New Roman" w:cs="Times New Roman"/>
          <w:bCs/>
        </w:rPr>
        <w:t xml:space="preserve"> какого отдела нервной системы наблюдаются </w:t>
      </w:r>
      <w:r w:rsidR="00917F74" w:rsidRPr="00C077D8">
        <w:rPr>
          <w:rFonts w:ascii="Times New Roman" w:eastAsia="Calibri" w:hAnsi="Times New Roman" w:cs="Times New Roman"/>
          <w:bCs/>
        </w:rPr>
        <w:t>заторможенность</w:t>
      </w:r>
      <w:r w:rsidR="00220E75" w:rsidRPr="00C077D8">
        <w:rPr>
          <w:rFonts w:ascii="Times New Roman" w:eastAsia="Calibri" w:hAnsi="Times New Roman" w:cs="Times New Roman"/>
          <w:bCs/>
        </w:rPr>
        <w:t>, шаркающ</w:t>
      </w:r>
      <w:r w:rsidRPr="00C077D8">
        <w:rPr>
          <w:rFonts w:ascii="Times New Roman" w:eastAsia="Calibri" w:hAnsi="Times New Roman" w:cs="Times New Roman"/>
          <w:bCs/>
        </w:rPr>
        <w:t>ая</w:t>
      </w:r>
      <w:r w:rsidR="00220E75" w:rsidRPr="00C077D8">
        <w:rPr>
          <w:rFonts w:ascii="Times New Roman" w:eastAsia="Calibri" w:hAnsi="Times New Roman" w:cs="Times New Roman"/>
          <w:bCs/>
        </w:rPr>
        <w:t xml:space="preserve"> походк</w:t>
      </w:r>
      <w:r w:rsidRPr="00C077D8">
        <w:rPr>
          <w:rFonts w:ascii="Times New Roman" w:eastAsia="Calibri" w:hAnsi="Times New Roman" w:cs="Times New Roman"/>
          <w:bCs/>
        </w:rPr>
        <w:t>а</w:t>
      </w:r>
      <w:r w:rsidR="00220E75" w:rsidRPr="00C077D8">
        <w:rPr>
          <w:rFonts w:ascii="Times New Roman" w:eastAsia="Calibri" w:hAnsi="Times New Roman" w:cs="Times New Roman"/>
          <w:bCs/>
        </w:rPr>
        <w:t xml:space="preserve">, </w:t>
      </w:r>
      <w:r w:rsidR="00EC436F" w:rsidRPr="00C077D8">
        <w:rPr>
          <w:rFonts w:ascii="Times New Roman" w:eastAsia="Calibri" w:hAnsi="Times New Roman" w:cs="Times New Roman"/>
          <w:bCs/>
        </w:rPr>
        <w:t>тремор</w:t>
      </w:r>
      <w:r w:rsidR="00220E75" w:rsidRPr="00C077D8">
        <w:rPr>
          <w:rFonts w:ascii="Times New Roman" w:eastAsia="Calibri" w:hAnsi="Times New Roman" w:cs="Times New Roman"/>
          <w:bCs/>
        </w:rPr>
        <w:t xml:space="preserve"> в руках, повышенны</w:t>
      </w:r>
      <w:r w:rsidR="00EC436F" w:rsidRPr="00C077D8">
        <w:rPr>
          <w:rFonts w:ascii="Times New Roman" w:eastAsia="Calibri" w:hAnsi="Times New Roman" w:cs="Times New Roman"/>
          <w:bCs/>
        </w:rPr>
        <w:t>й</w:t>
      </w:r>
      <w:r w:rsidR="00220E75" w:rsidRPr="00C077D8">
        <w:rPr>
          <w:rFonts w:ascii="Times New Roman" w:eastAsia="Calibri" w:hAnsi="Times New Roman" w:cs="Times New Roman"/>
          <w:bCs/>
        </w:rPr>
        <w:t xml:space="preserve"> мышечны</w:t>
      </w:r>
      <w:r w:rsidR="00EC436F" w:rsidRPr="00C077D8">
        <w:rPr>
          <w:rFonts w:ascii="Times New Roman" w:eastAsia="Calibri" w:hAnsi="Times New Roman" w:cs="Times New Roman"/>
          <w:bCs/>
        </w:rPr>
        <w:t xml:space="preserve">й тонус </w:t>
      </w:r>
      <w:r w:rsidR="00220E75" w:rsidRPr="00C077D8">
        <w:rPr>
          <w:rFonts w:ascii="Times New Roman" w:eastAsia="Calibri" w:hAnsi="Times New Roman" w:cs="Times New Roman"/>
          <w:bCs/>
        </w:rPr>
        <w:t xml:space="preserve">(феномен «зубчатого колеса»).  </w:t>
      </w:r>
    </w:p>
    <w:p w:rsidR="00220E75" w:rsidRPr="00C077D8" w:rsidRDefault="00EC436F"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Объясните, при </w:t>
      </w:r>
      <w:proofErr w:type="gramStart"/>
      <w:r w:rsidRPr="00C077D8">
        <w:rPr>
          <w:rFonts w:ascii="Times New Roman" w:eastAsia="Calibri" w:hAnsi="Times New Roman" w:cs="Times New Roman"/>
          <w:bCs/>
        </w:rPr>
        <w:t>поражении</w:t>
      </w:r>
      <w:proofErr w:type="gramEnd"/>
      <w:r w:rsidRPr="00C077D8">
        <w:rPr>
          <w:rFonts w:ascii="Times New Roman" w:eastAsia="Calibri" w:hAnsi="Times New Roman" w:cs="Times New Roman"/>
          <w:bCs/>
        </w:rPr>
        <w:t xml:space="preserve"> какого отдела нервной системы наблюдается </w:t>
      </w:r>
      <w:r w:rsidR="00220E75" w:rsidRPr="00C077D8">
        <w:rPr>
          <w:rFonts w:ascii="Times New Roman" w:eastAsia="Calibri" w:hAnsi="Times New Roman" w:cs="Times New Roman"/>
          <w:bCs/>
        </w:rPr>
        <w:t>менингеальны</w:t>
      </w:r>
      <w:r w:rsidRPr="00C077D8">
        <w:rPr>
          <w:rFonts w:ascii="Times New Roman" w:eastAsia="Calibri" w:hAnsi="Times New Roman" w:cs="Times New Roman"/>
          <w:bCs/>
        </w:rPr>
        <w:t>й</w:t>
      </w:r>
      <w:r w:rsidR="00220E75" w:rsidRPr="00C077D8">
        <w:rPr>
          <w:rFonts w:ascii="Times New Roman" w:eastAsia="Calibri" w:hAnsi="Times New Roman" w:cs="Times New Roman"/>
          <w:bCs/>
        </w:rPr>
        <w:t xml:space="preserve"> синдром.</w:t>
      </w:r>
    </w:p>
    <w:p w:rsidR="00220E75" w:rsidRPr="00C077D8" w:rsidRDefault="00EC436F"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Объясните, при </w:t>
      </w:r>
      <w:proofErr w:type="gramStart"/>
      <w:r w:rsidRPr="00C077D8">
        <w:rPr>
          <w:rFonts w:ascii="Times New Roman" w:eastAsia="Calibri" w:hAnsi="Times New Roman" w:cs="Times New Roman"/>
          <w:bCs/>
        </w:rPr>
        <w:t>поражении</w:t>
      </w:r>
      <w:proofErr w:type="gramEnd"/>
      <w:r w:rsidRPr="00C077D8">
        <w:rPr>
          <w:rFonts w:ascii="Times New Roman" w:eastAsia="Calibri" w:hAnsi="Times New Roman" w:cs="Times New Roman"/>
          <w:bCs/>
        </w:rPr>
        <w:t xml:space="preserve"> какого отдела нервной системы наблюдаются </w:t>
      </w:r>
      <w:r w:rsidR="00220E75" w:rsidRPr="00C077D8">
        <w:rPr>
          <w:rFonts w:ascii="Times New Roman" w:eastAsia="Calibri" w:hAnsi="Times New Roman" w:cs="Times New Roman"/>
          <w:bCs/>
        </w:rPr>
        <w:t>дисфаги</w:t>
      </w:r>
      <w:r w:rsidRPr="00C077D8">
        <w:rPr>
          <w:rFonts w:ascii="Times New Roman" w:eastAsia="Calibri" w:hAnsi="Times New Roman" w:cs="Times New Roman"/>
          <w:bCs/>
        </w:rPr>
        <w:t>я</w:t>
      </w:r>
      <w:r w:rsidR="00220E75" w:rsidRPr="00C077D8">
        <w:rPr>
          <w:rFonts w:ascii="Times New Roman" w:eastAsia="Calibri" w:hAnsi="Times New Roman" w:cs="Times New Roman"/>
          <w:bCs/>
        </w:rPr>
        <w:t xml:space="preserve">, </w:t>
      </w:r>
      <w:proofErr w:type="spellStart"/>
      <w:r w:rsidR="00220E75" w:rsidRPr="00C077D8">
        <w:rPr>
          <w:rFonts w:ascii="Times New Roman" w:eastAsia="Calibri" w:hAnsi="Times New Roman" w:cs="Times New Roman"/>
          <w:bCs/>
        </w:rPr>
        <w:t>дисфони</w:t>
      </w:r>
      <w:r w:rsidRPr="00C077D8">
        <w:rPr>
          <w:rFonts w:ascii="Times New Roman" w:eastAsia="Calibri" w:hAnsi="Times New Roman" w:cs="Times New Roman"/>
          <w:bCs/>
        </w:rPr>
        <w:t>я</w:t>
      </w:r>
      <w:proofErr w:type="spellEnd"/>
      <w:r w:rsidR="00220E75" w:rsidRPr="00C077D8">
        <w:rPr>
          <w:rFonts w:ascii="Times New Roman" w:eastAsia="Calibri" w:hAnsi="Times New Roman" w:cs="Times New Roman"/>
          <w:bCs/>
        </w:rPr>
        <w:t xml:space="preserve"> и дизартри</w:t>
      </w:r>
      <w:r w:rsidRPr="00C077D8">
        <w:rPr>
          <w:rFonts w:ascii="Times New Roman" w:eastAsia="Calibri" w:hAnsi="Times New Roman" w:cs="Times New Roman"/>
          <w:bCs/>
        </w:rPr>
        <w:t>я</w:t>
      </w:r>
      <w:r w:rsidR="00220E75" w:rsidRPr="00C077D8">
        <w:rPr>
          <w:rFonts w:ascii="Times New Roman" w:eastAsia="Calibri" w:hAnsi="Times New Roman" w:cs="Times New Roman"/>
          <w:bCs/>
        </w:rPr>
        <w:t>.</w:t>
      </w:r>
    </w:p>
    <w:p w:rsidR="00220E75" w:rsidRPr="00C077D8" w:rsidRDefault="00917F74"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Перечислите показания к </w:t>
      </w:r>
      <w:r w:rsidR="00220E75" w:rsidRPr="00C077D8">
        <w:rPr>
          <w:rFonts w:ascii="Times New Roman" w:eastAsia="Calibri" w:hAnsi="Times New Roman" w:cs="Times New Roman"/>
          <w:bCs/>
        </w:rPr>
        <w:t>экстренно</w:t>
      </w:r>
      <w:r w:rsidRPr="00C077D8">
        <w:rPr>
          <w:rFonts w:ascii="Times New Roman" w:eastAsia="Calibri" w:hAnsi="Times New Roman" w:cs="Times New Roman"/>
          <w:bCs/>
        </w:rPr>
        <w:t>й госпитализации</w:t>
      </w:r>
      <w:r w:rsidR="00220E75" w:rsidRPr="00C077D8">
        <w:rPr>
          <w:rFonts w:ascii="Times New Roman" w:eastAsia="Calibri" w:hAnsi="Times New Roman" w:cs="Times New Roman"/>
          <w:bCs/>
        </w:rPr>
        <w:t xml:space="preserve"> пациента в неврологическое отделение. </w:t>
      </w:r>
    </w:p>
    <w:p w:rsidR="00917F74" w:rsidRPr="00C077D8" w:rsidRDefault="00917F74" w:rsidP="00220E75">
      <w:pPr>
        <w:numPr>
          <w:ilvl w:val="0"/>
          <w:numId w:val="22"/>
        </w:numPr>
        <w:spacing w:after="0" w:line="240" w:lineRule="auto"/>
        <w:jc w:val="both"/>
        <w:rPr>
          <w:rFonts w:ascii="Times New Roman" w:eastAsia="Calibri" w:hAnsi="Times New Roman" w:cs="Times New Roman"/>
          <w:bCs/>
        </w:rPr>
      </w:pPr>
      <w:r w:rsidRPr="00C077D8">
        <w:rPr>
          <w:rFonts w:ascii="Times New Roman" w:eastAsia="Calibri" w:hAnsi="Times New Roman" w:cs="Times New Roman"/>
          <w:bCs/>
        </w:rPr>
        <w:t xml:space="preserve">Расскажите о </w:t>
      </w:r>
      <w:r w:rsidR="00EC436F" w:rsidRPr="00C077D8">
        <w:rPr>
          <w:rFonts w:ascii="Times New Roman" w:eastAsia="Calibri" w:hAnsi="Times New Roman" w:cs="Times New Roman"/>
          <w:bCs/>
        </w:rPr>
        <w:t>дополнительных (</w:t>
      </w:r>
      <w:r w:rsidR="00220E75" w:rsidRPr="00C077D8">
        <w:rPr>
          <w:rFonts w:ascii="Times New Roman" w:eastAsia="Calibri" w:hAnsi="Times New Roman" w:cs="Times New Roman"/>
          <w:bCs/>
        </w:rPr>
        <w:t>рентгенологически</w:t>
      </w:r>
      <w:r w:rsidRPr="00C077D8">
        <w:rPr>
          <w:rFonts w:ascii="Times New Roman" w:eastAsia="Calibri" w:hAnsi="Times New Roman" w:cs="Times New Roman"/>
          <w:bCs/>
        </w:rPr>
        <w:t xml:space="preserve">х, </w:t>
      </w:r>
      <w:r w:rsidR="00220E75" w:rsidRPr="00C077D8">
        <w:rPr>
          <w:rFonts w:ascii="Times New Roman" w:eastAsia="Calibri" w:hAnsi="Times New Roman" w:cs="Times New Roman"/>
          <w:bCs/>
        </w:rPr>
        <w:t xml:space="preserve"> </w:t>
      </w:r>
      <w:proofErr w:type="spellStart"/>
      <w:r w:rsidRPr="00C077D8">
        <w:rPr>
          <w:rFonts w:ascii="Times New Roman" w:eastAsia="Calibri" w:hAnsi="Times New Roman" w:cs="Times New Roman"/>
          <w:bCs/>
        </w:rPr>
        <w:t>визуализационных</w:t>
      </w:r>
      <w:proofErr w:type="spellEnd"/>
      <w:r w:rsidRPr="00C077D8">
        <w:rPr>
          <w:rFonts w:ascii="Times New Roman" w:eastAsia="Calibri" w:hAnsi="Times New Roman" w:cs="Times New Roman"/>
          <w:bCs/>
        </w:rPr>
        <w:t xml:space="preserve"> и нейрофизиологических</w:t>
      </w:r>
      <w:r w:rsidR="00EC436F" w:rsidRPr="00C077D8">
        <w:rPr>
          <w:rFonts w:ascii="Times New Roman" w:eastAsia="Calibri" w:hAnsi="Times New Roman" w:cs="Times New Roman"/>
          <w:bCs/>
        </w:rPr>
        <w:t>)</w:t>
      </w:r>
      <w:r w:rsidRPr="00C077D8">
        <w:rPr>
          <w:rFonts w:ascii="Times New Roman" w:eastAsia="Calibri" w:hAnsi="Times New Roman" w:cs="Times New Roman"/>
          <w:bCs/>
        </w:rPr>
        <w:t xml:space="preserve"> </w:t>
      </w:r>
      <w:r w:rsidR="00220E75" w:rsidRPr="00C077D8">
        <w:rPr>
          <w:rFonts w:ascii="Times New Roman" w:eastAsia="Calibri" w:hAnsi="Times New Roman" w:cs="Times New Roman"/>
          <w:bCs/>
        </w:rPr>
        <w:t>метод</w:t>
      </w:r>
      <w:r w:rsidRPr="00C077D8">
        <w:rPr>
          <w:rFonts w:ascii="Times New Roman" w:eastAsia="Calibri" w:hAnsi="Times New Roman" w:cs="Times New Roman"/>
          <w:bCs/>
        </w:rPr>
        <w:t>ах</w:t>
      </w:r>
      <w:r w:rsidR="00220E75" w:rsidRPr="00C077D8">
        <w:rPr>
          <w:rFonts w:ascii="Times New Roman" w:eastAsia="Calibri" w:hAnsi="Times New Roman" w:cs="Times New Roman"/>
          <w:bCs/>
        </w:rPr>
        <w:t xml:space="preserve"> диагности</w:t>
      </w:r>
      <w:r w:rsidRPr="00C077D8">
        <w:rPr>
          <w:rFonts w:ascii="Times New Roman" w:eastAsia="Calibri" w:hAnsi="Times New Roman" w:cs="Times New Roman"/>
          <w:bCs/>
        </w:rPr>
        <w:t>ки заболеваний нервной системы.</w:t>
      </w:r>
    </w:p>
    <w:p w:rsidR="00EC436F" w:rsidRPr="00C077D8" w:rsidRDefault="00EC436F" w:rsidP="008A2B13">
      <w:pPr>
        <w:spacing w:after="0" w:line="240" w:lineRule="auto"/>
        <w:jc w:val="right"/>
        <w:rPr>
          <w:rFonts w:ascii="Times New Roman" w:hAnsi="Times New Roman" w:cs="Times New Roman"/>
          <w:sz w:val="18"/>
          <w:szCs w:val="18"/>
        </w:rPr>
      </w:pPr>
    </w:p>
    <w:p w:rsidR="00EC436F" w:rsidRPr="00C077D8" w:rsidRDefault="00EC436F" w:rsidP="008A2B13">
      <w:pPr>
        <w:spacing w:after="0" w:line="240" w:lineRule="auto"/>
        <w:jc w:val="right"/>
        <w:rPr>
          <w:rFonts w:ascii="Times New Roman" w:hAnsi="Times New Roman" w:cs="Times New Roman"/>
          <w:sz w:val="18"/>
          <w:szCs w:val="18"/>
        </w:rPr>
      </w:pPr>
    </w:p>
    <w:p w:rsidR="00EC436F" w:rsidRPr="00C077D8" w:rsidRDefault="00EC436F" w:rsidP="008A2B13">
      <w:pPr>
        <w:spacing w:after="0" w:line="240" w:lineRule="auto"/>
        <w:jc w:val="right"/>
        <w:rPr>
          <w:rFonts w:ascii="Times New Roman" w:hAnsi="Times New Roman" w:cs="Times New Roman"/>
          <w:sz w:val="18"/>
          <w:szCs w:val="18"/>
        </w:rPr>
      </w:pPr>
    </w:p>
    <w:p w:rsidR="008A2B13" w:rsidRPr="00C077D8" w:rsidRDefault="008A2B13" w:rsidP="008A2B13">
      <w:pPr>
        <w:spacing w:after="0" w:line="240" w:lineRule="auto"/>
        <w:jc w:val="right"/>
        <w:rPr>
          <w:rFonts w:ascii="Times New Roman" w:hAnsi="Times New Roman" w:cs="Times New Roman"/>
          <w:sz w:val="18"/>
          <w:szCs w:val="18"/>
        </w:rPr>
      </w:pPr>
      <w:r w:rsidRPr="00C077D8">
        <w:rPr>
          <w:rFonts w:ascii="Times New Roman" w:hAnsi="Times New Roman" w:cs="Times New Roman"/>
          <w:sz w:val="18"/>
          <w:szCs w:val="18"/>
        </w:rPr>
        <w:lastRenderedPageBreak/>
        <w:t xml:space="preserve">Приложение </w:t>
      </w:r>
      <w:r w:rsidR="00CF59F7" w:rsidRPr="00C077D8">
        <w:rPr>
          <w:rFonts w:ascii="Times New Roman" w:hAnsi="Times New Roman" w:cs="Times New Roman"/>
          <w:sz w:val="18"/>
          <w:szCs w:val="18"/>
        </w:rPr>
        <w:t>1</w:t>
      </w:r>
    </w:p>
    <w:p w:rsidR="008A2B13" w:rsidRPr="00C077D8" w:rsidRDefault="008A2B13" w:rsidP="008A2B13">
      <w:pPr>
        <w:spacing w:after="0" w:line="240" w:lineRule="auto"/>
        <w:jc w:val="center"/>
        <w:rPr>
          <w:rFonts w:ascii="Times New Roman" w:hAnsi="Times New Roman" w:cs="Times New Roman"/>
          <w:sz w:val="18"/>
          <w:szCs w:val="18"/>
        </w:rPr>
      </w:pP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 xml:space="preserve">ИСТОРИЯ БОЛЕЗНИ НЕВРОЛОГИЧЕСКОГО ПАЦИЕНТА </w:t>
      </w: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 xml:space="preserve">(учебная) </w:t>
      </w:r>
    </w:p>
    <w:p w:rsidR="008A2B13" w:rsidRPr="00C077D8" w:rsidRDefault="008A2B13" w:rsidP="008A2B13">
      <w:pPr>
        <w:spacing w:after="0" w:line="240" w:lineRule="auto"/>
        <w:rPr>
          <w:rFonts w:ascii="Times New Roman" w:hAnsi="Times New Roman" w:cs="Times New Roman"/>
          <w:sz w:val="18"/>
          <w:szCs w:val="18"/>
        </w:rPr>
      </w:pPr>
      <w:r w:rsidRPr="00C077D8">
        <w:rPr>
          <w:rFonts w:ascii="Times New Roman" w:hAnsi="Times New Roman" w:cs="Times New Roman"/>
          <w:sz w:val="18"/>
          <w:szCs w:val="18"/>
        </w:rPr>
        <w:t xml:space="preserve">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Ф.И.О. обучающегося (</w:t>
      </w:r>
      <w:proofErr w:type="spellStart"/>
      <w:r w:rsidRPr="00C077D8">
        <w:rPr>
          <w:rFonts w:ascii="Times New Roman" w:hAnsi="Times New Roman" w:cs="Times New Roman"/>
          <w:sz w:val="18"/>
          <w:szCs w:val="18"/>
        </w:rPr>
        <w:t>ейся</w:t>
      </w:r>
      <w:proofErr w:type="spellEnd"/>
      <w:r w:rsidRPr="00C077D8">
        <w:rPr>
          <w:rFonts w:ascii="Times New Roman" w:hAnsi="Times New Roman" w:cs="Times New Roman"/>
          <w:sz w:val="18"/>
          <w:szCs w:val="18"/>
        </w:rPr>
        <w:t>)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Специальность   </w:t>
      </w:r>
      <w:r w:rsidRPr="00C077D8">
        <w:rPr>
          <w:rFonts w:ascii="Times New Roman" w:hAnsi="Times New Roman" w:cs="Times New Roman"/>
          <w:color w:val="000000"/>
          <w:sz w:val="18"/>
          <w:szCs w:val="18"/>
        </w:rPr>
        <w:t>31.02.01 Лечебное дело</w:t>
      </w:r>
      <w:r w:rsidRPr="00C077D8">
        <w:rPr>
          <w:rFonts w:ascii="Times New Roman" w:hAnsi="Times New Roman" w:cs="Times New Roman"/>
          <w:sz w:val="18"/>
          <w:szCs w:val="18"/>
        </w:rPr>
        <w:t xml:space="preserve">             Группа……………………….</w:t>
      </w:r>
    </w:p>
    <w:p w:rsidR="008A2B13" w:rsidRPr="00C077D8" w:rsidRDefault="008A2B13" w:rsidP="008A2B13">
      <w:pPr>
        <w:tabs>
          <w:tab w:val="left" w:pos="1080"/>
        </w:tabs>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ОБЩИЕ ДАННЫЕ</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Ф.И.О (пациента)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Пол ………………    Возраст (полных лет)………………………………………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Постоянное место жительства: …………………………………………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Место работы, профессия или должность / пенсионер /  место учебы / группа инвалидности …………………………………………………………………….</w:t>
      </w: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ЖАЛОБЫ</w:t>
      </w:r>
    </w:p>
    <w:p w:rsidR="008A2B13" w:rsidRPr="00C077D8" w:rsidRDefault="008A2B13" w:rsidP="008A2B13">
      <w:pPr>
        <w:pStyle w:val="a3"/>
        <w:jc w:val="both"/>
        <w:rPr>
          <w:rFonts w:ascii="Times New Roman" w:hAnsi="Times New Roman"/>
          <w:sz w:val="18"/>
          <w:szCs w:val="18"/>
        </w:rPr>
      </w:pPr>
      <w:proofErr w:type="gramStart"/>
      <w:r w:rsidRPr="00C077D8">
        <w:rPr>
          <w:rFonts w:ascii="Times New Roman" w:hAnsi="Times New Roman"/>
          <w:sz w:val="18"/>
          <w:szCs w:val="18"/>
        </w:rPr>
        <w:t xml:space="preserve">Головная боль, головокружение, шум и тяжесть в голове, тошнота, рвота, ухудшение речи, понижение или отсутствие зрения, слуха, обоняния, вкуса; </w:t>
      </w:r>
      <w:proofErr w:type="gramEnd"/>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 xml:space="preserve">снижение или отсутствие силы в конечностях, отсутствие или уменьшение объема движений в конечностях и в позвоночнике; </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 xml:space="preserve">боли, чувство онемения и ползания мурашек в туловище и конечностях, понижение или отсутствие чувствительности, </w:t>
      </w:r>
    </w:p>
    <w:p w:rsidR="008A2B13" w:rsidRPr="00C077D8" w:rsidRDefault="008A2B13" w:rsidP="008A2B13">
      <w:pPr>
        <w:pStyle w:val="a3"/>
        <w:jc w:val="both"/>
        <w:rPr>
          <w:rFonts w:ascii="Times New Roman" w:hAnsi="Times New Roman"/>
          <w:sz w:val="18"/>
          <w:szCs w:val="18"/>
        </w:rPr>
      </w:pPr>
      <w:proofErr w:type="gramStart"/>
      <w:r w:rsidRPr="00C077D8">
        <w:rPr>
          <w:rFonts w:ascii="Times New Roman" w:hAnsi="Times New Roman"/>
          <w:sz w:val="18"/>
          <w:szCs w:val="18"/>
        </w:rPr>
        <w:t xml:space="preserve">общая слабость, повышенная утомляемость, раздражительность, плаксивость, тревога, страх, плохое настроение, понижение или отсутствие памяти, потеря сознания, обмороки, судороги мышц, плохой сон или бессонница, повышение или понижение артериального давления, повышение температуры тела, озноб, дрожь во всем теле, </w:t>
      </w:r>
      <w:proofErr w:type="gramEnd"/>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задержка или недержание мочи и кала.</w:t>
      </w:r>
    </w:p>
    <w:p w:rsidR="008A2B13" w:rsidRPr="00C077D8" w:rsidRDefault="008A2B13" w:rsidP="008A2B13">
      <w:pPr>
        <w:pStyle w:val="a3"/>
        <w:ind w:firstLine="567"/>
        <w:jc w:val="both"/>
        <w:rPr>
          <w:rFonts w:ascii="Times New Roman" w:hAnsi="Times New Roman"/>
          <w:sz w:val="18"/>
          <w:szCs w:val="18"/>
        </w:rPr>
      </w:pPr>
      <w:r w:rsidRPr="00C077D8">
        <w:rPr>
          <w:rFonts w:ascii="Times New Roman" w:hAnsi="Times New Roman"/>
          <w:sz w:val="18"/>
          <w:szCs w:val="18"/>
        </w:rPr>
        <w:t xml:space="preserve">Характер расстройств, их локализация, интенсивность и длительность. </w:t>
      </w:r>
    </w:p>
    <w:p w:rsidR="008A2B13" w:rsidRPr="00C077D8" w:rsidRDefault="008A2B13" w:rsidP="008A2B13">
      <w:pPr>
        <w:pStyle w:val="a3"/>
        <w:ind w:firstLine="567"/>
        <w:jc w:val="both"/>
        <w:rPr>
          <w:rFonts w:ascii="Times New Roman" w:hAnsi="Times New Roman"/>
          <w:sz w:val="18"/>
          <w:szCs w:val="18"/>
        </w:rPr>
      </w:pPr>
      <w:r w:rsidRPr="00C077D8">
        <w:rPr>
          <w:rFonts w:ascii="Times New Roman" w:hAnsi="Times New Roman"/>
          <w:sz w:val="18"/>
          <w:szCs w:val="18"/>
        </w:rPr>
        <w:t>Факторы, усиливающие или уменьшающие расстройства.</w:t>
      </w: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АНАМНЕЗ ЗАБОЛЕВАНИЯ</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Начало заболевания острое / подострое / постепенное. Точная или приблизительная дата появления расстройств.</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 xml:space="preserve">Начальные симптомы и условия, при которых они возникли. </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 xml:space="preserve">Последовательность возникновения и развития симптомов. </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Условия и воздействия, ухудшавшие или улучшавшие состояние.</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 xml:space="preserve">Течение заболевания – прогрессирующее / приступообразное / рецидивирующее. </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Влияние заболевания на трудоспособность, самообслуживание, передвижение.</w:t>
      </w:r>
    </w:p>
    <w:p w:rsidR="008A2B13" w:rsidRPr="00C077D8" w:rsidRDefault="008A2B13" w:rsidP="008A2B13">
      <w:pPr>
        <w:pStyle w:val="a3"/>
        <w:jc w:val="both"/>
        <w:rPr>
          <w:rFonts w:ascii="Times New Roman" w:hAnsi="Times New Roman"/>
          <w:sz w:val="18"/>
          <w:szCs w:val="18"/>
        </w:rPr>
      </w:pPr>
      <w:r w:rsidRPr="00C077D8">
        <w:rPr>
          <w:rFonts w:ascii="Times New Roman" w:hAnsi="Times New Roman"/>
          <w:sz w:val="18"/>
          <w:szCs w:val="18"/>
        </w:rPr>
        <w:t xml:space="preserve">Предшествующее обследование и лечение.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Дата госпитализации. </w:t>
      </w:r>
      <w:proofErr w:type="gramStart"/>
      <w:r w:rsidRPr="00C077D8">
        <w:rPr>
          <w:rFonts w:ascii="Times New Roman" w:hAnsi="Times New Roman" w:cs="Times New Roman"/>
          <w:sz w:val="18"/>
          <w:szCs w:val="18"/>
        </w:rPr>
        <w:t>Госпитализирован</w:t>
      </w:r>
      <w:proofErr w:type="gramEnd"/>
      <w:r w:rsidRPr="00C077D8">
        <w:rPr>
          <w:rFonts w:ascii="Times New Roman" w:hAnsi="Times New Roman" w:cs="Times New Roman"/>
          <w:sz w:val="18"/>
          <w:szCs w:val="18"/>
        </w:rPr>
        <w:t xml:space="preserve"> по экстренным показаниям /</w:t>
      </w:r>
      <w:r w:rsidRPr="00C077D8">
        <w:rPr>
          <w:rFonts w:ascii="Times New Roman" w:hAnsi="Times New Roman" w:cs="Times New Roman"/>
          <w:color w:val="303030"/>
          <w:sz w:val="18"/>
          <w:szCs w:val="18"/>
        </w:rPr>
        <w:t xml:space="preserve"> в плановом порядке.</w:t>
      </w:r>
    </w:p>
    <w:p w:rsidR="008A2B13" w:rsidRPr="00C077D8" w:rsidRDefault="008A2B13" w:rsidP="008A2B13">
      <w:pPr>
        <w:spacing w:after="0" w:line="240" w:lineRule="auto"/>
        <w:jc w:val="center"/>
        <w:rPr>
          <w:rFonts w:ascii="Times New Roman" w:hAnsi="Times New Roman" w:cs="Times New Roman"/>
          <w:sz w:val="18"/>
          <w:szCs w:val="18"/>
        </w:rPr>
      </w:pPr>
      <w:r w:rsidRPr="00C077D8">
        <w:rPr>
          <w:rFonts w:ascii="Times New Roman" w:hAnsi="Times New Roman" w:cs="Times New Roman"/>
          <w:b/>
          <w:sz w:val="18"/>
          <w:szCs w:val="18"/>
        </w:rPr>
        <w:t>АНАМНЕЗ ЖИЗНИ</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Перенесенные заболевания (когда, диагноз, получал ли медпомощь), травмы, операции. Сопутствующие заболевания.</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Фармакологический анамнез. </w:t>
      </w:r>
    </w:p>
    <w:p w:rsidR="008A2B13" w:rsidRPr="00C077D8" w:rsidRDefault="008A2B13" w:rsidP="008A2B13">
      <w:pPr>
        <w:spacing w:after="0" w:line="240" w:lineRule="auto"/>
        <w:jc w:val="both"/>
        <w:rPr>
          <w:rFonts w:ascii="Times New Roman" w:hAnsi="Times New Roman" w:cs="Times New Roman"/>
          <w:sz w:val="18"/>
          <w:szCs w:val="18"/>
        </w:rPr>
      </w:pPr>
      <w:proofErr w:type="spellStart"/>
      <w:r w:rsidRPr="00C077D8">
        <w:rPr>
          <w:rFonts w:ascii="Times New Roman" w:hAnsi="Times New Roman" w:cs="Times New Roman"/>
          <w:sz w:val="18"/>
          <w:szCs w:val="18"/>
        </w:rPr>
        <w:t>Аллергологический</w:t>
      </w:r>
      <w:proofErr w:type="spellEnd"/>
      <w:r w:rsidRPr="00C077D8">
        <w:rPr>
          <w:rFonts w:ascii="Times New Roman" w:hAnsi="Times New Roman" w:cs="Times New Roman"/>
          <w:sz w:val="18"/>
          <w:szCs w:val="18"/>
        </w:rPr>
        <w:t xml:space="preserve"> анамнез.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Эпидемиологический анамнез.</w:t>
      </w: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ОБЪЕКТИВНОЕ СОСТОЯНИЕ БОЛЬНОГО</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Общее состояние удовлетворительное / средней степени тяжести / тяжёлое.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Положение в постели вынужденное / перемещается в пределах постели / передвигается самостоятельно по палате / по отделению и </w:t>
      </w:r>
      <w:proofErr w:type="gramStart"/>
      <w:r w:rsidRPr="00C077D8">
        <w:rPr>
          <w:rFonts w:ascii="Times New Roman" w:hAnsi="Times New Roman" w:cs="Times New Roman"/>
          <w:sz w:val="18"/>
          <w:szCs w:val="18"/>
        </w:rPr>
        <w:t>др</w:t>
      </w:r>
      <w:proofErr w:type="gramEnd"/>
      <w:r w:rsidRPr="00C077D8">
        <w:rPr>
          <w:rFonts w:ascii="Times New Roman" w:hAnsi="Times New Roman" w:cs="Times New Roman"/>
          <w:sz w:val="18"/>
          <w:szCs w:val="18"/>
        </w:rPr>
        <w:t xml:space="preserve">………………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При ходьбе применяет костыли / трость / ходунки / поручни и др.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При ходьбе </w:t>
      </w:r>
      <w:proofErr w:type="gramStart"/>
      <w:r w:rsidRPr="00C077D8">
        <w:rPr>
          <w:rFonts w:ascii="Times New Roman" w:hAnsi="Times New Roman" w:cs="Times New Roman"/>
          <w:sz w:val="18"/>
          <w:szCs w:val="18"/>
        </w:rPr>
        <w:t>требуется</w:t>
      </w:r>
      <w:proofErr w:type="gramEnd"/>
      <w:r w:rsidRPr="00C077D8">
        <w:rPr>
          <w:rFonts w:ascii="Times New Roman" w:hAnsi="Times New Roman" w:cs="Times New Roman"/>
          <w:sz w:val="18"/>
          <w:szCs w:val="18"/>
        </w:rPr>
        <w:t xml:space="preserve"> / не требуется помощь медицинского работника.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Самообслуживание возможно / затруднено / невозможно. Апраксии.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Телосложение. Кожные покровы. Видимые слизистые. </w:t>
      </w:r>
    </w:p>
    <w:p w:rsidR="008A2B13" w:rsidRPr="00C077D8" w:rsidRDefault="008A2B13" w:rsidP="008A2B13">
      <w:pPr>
        <w:spacing w:after="0" w:line="240" w:lineRule="auto"/>
        <w:jc w:val="both"/>
        <w:rPr>
          <w:rFonts w:ascii="Times New Roman" w:hAnsi="Times New Roman" w:cs="Times New Roman"/>
          <w:i/>
          <w:sz w:val="18"/>
          <w:szCs w:val="18"/>
        </w:rPr>
      </w:pPr>
      <w:r w:rsidRPr="00C077D8">
        <w:rPr>
          <w:rFonts w:ascii="Times New Roman" w:hAnsi="Times New Roman" w:cs="Times New Roman"/>
          <w:i/>
          <w:sz w:val="18"/>
          <w:szCs w:val="18"/>
        </w:rPr>
        <w:t>Органы дыхания.</w:t>
      </w:r>
      <w:r w:rsidRPr="00C077D8">
        <w:rPr>
          <w:rFonts w:ascii="Times New Roman" w:hAnsi="Times New Roman" w:cs="Times New Roman"/>
          <w:sz w:val="18"/>
          <w:szCs w:val="18"/>
        </w:rPr>
        <w:t xml:space="preserve"> Форма грудной клетки. Частота дыхания. Тип дыхания. Аускультация легких.</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i/>
          <w:sz w:val="18"/>
          <w:szCs w:val="18"/>
        </w:rPr>
        <w:t>Органы кровообращения.</w:t>
      </w:r>
      <w:r w:rsidRPr="00C077D8">
        <w:rPr>
          <w:rFonts w:ascii="Times New Roman" w:hAnsi="Times New Roman" w:cs="Times New Roman"/>
          <w:sz w:val="18"/>
          <w:szCs w:val="18"/>
        </w:rPr>
        <w:t xml:space="preserve"> Аускультация сердца. Сердечные шумы. Аритмия. Частота сердечных сокращений. Пульс. Артериальное давление. Аускультация сонных артерий.</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i/>
          <w:sz w:val="18"/>
          <w:szCs w:val="18"/>
        </w:rPr>
        <w:t>Органы пищеварения.</w:t>
      </w:r>
      <w:r w:rsidRPr="00C077D8">
        <w:rPr>
          <w:rFonts w:ascii="Times New Roman" w:hAnsi="Times New Roman" w:cs="Times New Roman"/>
          <w:sz w:val="18"/>
          <w:szCs w:val="18"/>
        </w:rPr>
        <w:t xml:space="preserve"> Состояние языка. Данные пальпации живота.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Стул регулярный / задержка / недержание.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i/>
          <w:sz w:val="18"/>
          <w:szCs w:val="18"/>
        </w:rPr>
        <w:t>Органы мочеотделения.</w:t>
      </w:r>
      <w:r w:rsidRPr="00C077D8">
        <w:rPr>
          <w:rFonts w:ascii="Times New Roman" w:hAnsi="Times New Roman" w:cs="Times New Roman"/>
          <w:b/>
          <w:sz w:val="18"/>
          <w:szCs w:val="18"/>
        </w:rPr>
        <w:t xml:space="preserve"> </w:t>
      </w:r>
      <w:r w:rsidRPr="00C077D8">
        <w:rPr>
          <w:rFonts w:ascii="Times New Roman" w:hAnsi="Times New Roman" w:cs="Times New Roman"/>
          <w:sz w:val="18"/>
          <w:szCs w:val="18"/>
        </w:rPr>
        <w:t xml:space="preserve">Мочеиспускание свободное / непроизвольное / задержка / императивные позывы / недержание.   </w:t>
      </w:r>
    </w:p>
    <w:p w:rsidR="008A2B13" w:rsidRPr="00C077D8" w:rsidRDefault="008A2B13" w:rsidP="008A2B13">
      <w:pPr>
        <w:spacing w:after="0" w:line="240" w:lineRule="auto"/>
        <w:jc w:val="center"/>
        <w:rPr>
          <w:rFonts w:ascii="Times New Roman" w:hAnsi="Times New Roman" w:cs="Times New Roman"/>
          <w:sz w:val="18"/>
          <w:szCs w:val="18"/>
        </w:rPr>
      </w:pPr>
      <w:r w:rsidRPr="00C077D8">
        <w:rPr>
          <w:rFonts w:ascii="Times New Roman" w:hAnsi="Times New Roman" w:cs="Times New Roman"/>
          <w:b/>
          <w:sz w:val="18"/>
          <w:szCs w:val="18"/>
        </w:rPr>
        <w:t>Неврологический статус</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Сознание сохранено / ясное / оглушение / сопор / кома /  делирий и др.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В собственной личности, месте и времени </w:t>
      </w:r>
      <w:proofErr w:type="gramStart"/>
      <w:r w:rsidRPr="00C077D8">
        <w:rPr>
          <w:rFonts w:ascii="Times New Roman" w:hAnsi="Times New Roman" w:cs="Times New Roman"/>
          <w:sz w:val="18"/>
          <w:szCs w:val="18"/>
        </w:rPr>
        <w:t>ориентирован</w:t>
      </w:r>
      <w:proofErr w:type="gramEnd"/>
      <w:r w:rsidRPr="00C077D8">
        <w:rPr>
          <w:rFonts w:ascii="Times New Roman" w:hAnsi="Times New Roman" w:cs="Times New Roman"/>
          <w:sz w:val="18"/>
          <w:szCs w:val="18"/>
        </w:rPr>
        <w:t xml:space="preserve"> / не ориентирован / частично дезориентирован.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Адекватность поведения. Критичность. Эмоциональный фон.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Контакт  возможен / не </w:t>
      </w:r>
      <w:proofErr w:type="gramStart"/>
      <w:r w:rsidRPr="00C077D8">
        <w:rPr>
          <w:rFonts w:ascii="Times New Roman" w:hAnsi="Times New Roman" w:cs="Times New Roman"/>
          <w:sz w:val="18"/>
          <w:szCs w:val="18"/>
        </w:rPr>
        <w:t>возможен</w:t>
      </w:r>
      <w:proofErr w:type="gramEnd"/>
      <w:r w:rsidRPr="00C077D8">
        <w:rPr>
          <w:rFonts w:ascii="Times New Roman" w:hAnsi="Times New Roman" w:cs="Times New Roman"/>
          <w:sz w:val="18"/>
          <w:szCs w:val="18"/>
        </w:rPr>
        <w:t xml:space="preserve"> / затруднён нарушением речи, сознания, памяти и др.</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Речь  обычная / дизартрия / моторная или сенсорная афазия и проч…………..</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Состояние ЧМН: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lang w:eastAsia="ar-SA"/>
        </w:rPr>
      </w:pPr>
      <w:r w:rsidRPr="00C077D8">
        <w:rPr>
          <w:rFonts w:ascii="Times New Roman" w:hAnsi="Times New Roman" w:cs="Times New Roman"/>
          <w:sz w:val="18"/>
          <w:szCs w:val="18"/>
        </w:rPr>
        <w:t xml:space="preserve">обоняние не нарушено / </w:t>
      </w:r>
      <w:proofErr w:type="spellStart"/>
      <w:r w:rsidRPr="00C077D8">
        <w:rPr>
          <w:rFonts w:ascii="Times New Roman" w:hAnsi="Times New Roman" w:cs="Times New Roman"/>
          <w:sz w:val="18"/>
          <w:szCs w:val="18"/>
        </w:rPr>
        <w:t>гипосмия</w:t>
      </w:r>
      <w:proofErr w:type="spellEnd"/>
      <w:r w:rsidRPr="00C077D8">
        <w:rPr>
          <w:rFonts w:ascii="Times New Roman" w:hAnsi="Times New Roman" w:cs="Times New Roman"/>
          <w:sz w:val="18"/>
          <w:szCs w:val="18"/>
        </w:rPr>
        <w:t xml:space="preserve"> / аносмия / дизосмия / </w:t>
      </w:r>
      <w:proofErr w:type="spellStart"/>
      <w:r w:rsidRPr="00C077D8">
        <w:rPr>
          <w:rFonts w:ascii="Times New Roman" w:hAnsi="Times New Roman" w:cs="Times New Roman"/>
          <w:sz w:val="18"/>
          <w:szCs w:val="18"/>
        </w:rPr>
        <w:t>гиперосмия</w:t>
      </w:r>
      <w:proofErr w:type="spellEnd"/>
      <w:r w:rsidRPr="00C077D8">
        <w:rPr>
          <w:rFonts w:ascii="Times New Roman" w:hAnsi="Times New Roman" w:cs="Times New Roman"/>
          <w:sz w:val="18"/>
          <w:szCs w:val="18"/>
        </w:rPr>
        <w:t xml:space="preserve"> / обонятельные галлюцинации;</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зрение не нарушено / </w:t>
      </w:r>
      <w:proofErr w:type="spellStart"/>
      <w:r w:rsidRPr="00C077D8">
        <w:rPr>
          <w:rFonts w:ascii="Times New Roman" w:hAnsi="Times New Roman" w:cs="Times New Roman"/>
          <w:sz w:val="18"/>
          <w:szCs w:val="18"/>
        </w:rPr>
        <w:t>амблиопия</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амавроз</w:t>
      </w:r>
      <w:proofErr w:type="spellEnd"/>
      <w:r w:rsidRPr="00C077D8">
        <w:rPr>
          <w:rFonts w:ascii="Times New Roman" w:hAnsi="Times New Roman" w:cs="Times New Roman"/>
          <w:sz w:val="18"/>
          <w:szCs w:val="18"/>
        </w:rPr>
        <w:t xml:space="preserve"> / гемианопсия / зрительные галлюцинации;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слух сохранен / </w:t>
      </w:r>
      <w:proofErr w:type="spellStart"/>
      <w:r w:rsidRPr="00C077D8">
        <w:rPr>
          <w:rFonts w:ascii="Times New Roman" w:hAnsi="Times New Roman" w:cs="Times New Roman"/>
          <w:sz w:val="18"/>
          <w:szCs w:val="18"/>
        </w:rPr>
        <w:t>гипоакузия</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анакузия</w:t>
      </w:r>
      <w:proofErr w:type="spellEnd"/>
      <w:r w:rsidRPr="00C077D8">
        <w:rPr>
          <w:rFonts w:ascii="Times New Roman" w:hAnsi="Times New Roman" w:cs="Times New Roman"/>
          <w:sz w:val="18"/>
          <w:szCs w:val="18"/>
        </w:rPr>
        <w:t xml:space="preserve">  (справа / слева) / </w:t>
      </w:r>
      <w:proofErr w:type="spellStart"/>
      <w:r w:rsidRPr="00C077D8">
        <w:rPr>
          <w:rFonts w:ascii="Times New Roman" w:hAnsi="Times New Roman" w:cs="Times New Roman"/>
          <w:sz w:val="18"/>
          <w:szCs w:val="18"/>
        </w:rPr>
        <w:t>гиперакузия</w:t>
      </w:r>
      <w:proofErr w:type="spellEnd"/>
      <w:r w:rsidRPr="00C077D8">
        <w:rPr>
          <w:rFonts w:ascii="Times New Roman" w:hAnsi="Times New Roman" w:cs="Times New Roman"/>
          <w:sz w:val="18"/>
          <w:szCs w:val="18"/>
        </w:rPr>
        <w:t>; слуховые галлюцинации; ощущение шума, звона в ухе;</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лицо симметрично / не симметрично;</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лобные складки образуются, симметричны или </w:t>
      </w:r>
      <w:proofErr w:type="gramStart"/>
      <w:r w:rsidRPr="00C077D8">
        <w:rPr>
          <w:rFonts w:ascii="Times New Roman" w:hAnsi="Times New Roman" w:cs="Times New Roman"/>
          <w:sz w:val="18"/>
          <w:szCs w:val="18"/>
        </w:rPr>
        <w:t>асимметричны</w:t>
      </w:r>
      <w:proofErr w:type="gramEnd"/>
      <w:r w:rsidRPr="00C077D8">
        <w:rPr>
          <w:rFonts w:ascii="Times New Roman" w:hAnsi="Times New Roman" w:cs="Times New Roman"/>
          <w:sz w:val="18"/>
          <w:szCs w:val="18"/>
        </w:rPr>
        <w:t xml:space="preserve"> / не образуются; носогубные складки симметричны или асимметричны;</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lang w:val="en-US" w:eastAsia="ar-SA"/>
        </w:rPr>
      </w:pPr>
      <w:r w:rsidRPr="00C077D8">
        <w:rPr>
          <w:rFonts w:ascii="Times New Roman" w:hAnsi="Times New Roman" w:cs="Times New Roman"/>
          <w:sz w:val="18"/>
          <w:szCs w:val="18"/>
        </w:rPr>
        <w:t>глазные</w:t>
      </w:r>
      <w:r w:rsidRPr="00C077D8">
        <w:rPr>
          <w:rFonts w:ascii="Times New Roman" w:hAnsi="Times New Roman" w:cs="Times New Roman"/>
          <w:sz w:val="18"/>
          <w:szCs w:val="18"/>
          <w:lang w:val="en-US"/>
        </w:rPr>
        <w:t xml:space="preserve"> </w:t>
      </w:r>
      <w:r w:rsidRPr="00C077D8">
        <w:rPr>
          <w:rFonts w:ascii="Times New Roman" w:hAnsi="Times New Roman" w:cs="Times New Roman"/>
          <w:sz w:val="18"/>
          <w:szCs w:val="18"/>
        </w:rPr>
        <w:t>щели</w:t>
      </w:r>
      <w:r w:rsidRPr="00C077D8">
        <w:rPr>
          <w:rFonts w:ascii="Times New Roman" w:hAnsi="Times New Roman" w:cs="Times New Roman"/>
          <w:sz w:val="18"/>
          <w:szCs w:val="18"/>
          <w:lang w:val="en-US"/>
        </w:rPr>
        <w:t xml:space="preserve"> D=S / D&gt;S / D&lt;S;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зрачки </w:t>
      </w:r>
      <w:r w:rsidRPr="00C077D8">
        <w:rPr>
          <w:rFonts w:ascii="Times New Roman" w:hAnsi="Times New Roman" w:cs="Times New Roman"/>
          <w:sz w:val="18"/>
          <w:szCs w:val="18"/>
          <w:lang w:val="en-US"/>
        </w:rPr>
        <w:t>D</w:t>
      </w:r>
      <w:r w:rsidRPr="00C077D8">
        <w:rPr>
          <w:rFonts w:ascii="Times New Roman" w:hAnsi="Times New Roman" w:cs="Times New Roman"/>
          <w:sz w:val="18"/>
          <w:szCs w:val="18"/>
        </w:rPr>
        <w:t>=</w:t>
      </w:r>
      <w:r w:rsidRPr="00C077D8">
        <w:rPr>
          <w:rFonts w:ascii="Times New Roman" w:hAnsi="Times New Roman" w:cs="Times New Roman"/>
          <w:sz w:val="18"/>
          <w:szCs w:val="18"/>
          <w:lang w:val="en-US"/>
        </w:rPr>
        <w:t>S</w:t>
      </w:r>
      <w:r w:rsidRPr="00C077D8">
        <w:rPr>
          <w:rFonts w:ascii="Times New Roman" w:hAnsi="Times New Roman" w:cs="Times New Roman"/>
          <w:sz w:val="18"/>
          <w:szCs w:val="18"/>
        </w:rPr>
        <w:t xml:space="preserve"> / </w:t>
      </w:r>
      <w:r w:rsidRPr="00C077D8">
        <w:rPr>
          <w:rFonts w:ascii="Times New Roman" w:hAnsi="Times New Roman" w:cs="Times New Roman"/>
          <w:sz w:val="18"/>
          <w:szCs w:val="18"/>
          <w:lang w:val="en-US"/>
        </w:rPr>
        <w:t>D</w:t>
      </w:r>
      <w:r w:rsidRPr="00C077D8">
        <w:rPr>
          <w:rFonts w:ascii="Times New Roman" w:hAnsi="Times New Roman" w:cs="Times New Roman"/>
          <w:sz w:val="18"/>
          <w:szCs w:val="18"/>
        </w:rPr>
        <w:t>&gt;</w:t>
      </w:r>
      <w:r w:rsidRPr="00C077D8">
        <w:rPr>
          <w:rFonts w:ascii="Times New Roman" w:hAnsi="Times New Roman" w:cs="Times New Roman"/>
          <w:sz w:val="18"/>
          <w:szCs w:val="18"/>
          <w:lang w:val="en-US"/>
        </w:rPr>
        <w:t>S</w:t>
      </w:r>
      <w:r w:rsidRPr="00C077D8">
        <w:rPr>
          <w:rFonts w:ascii="Times New Roman" w:hAnsi="Times New Roman" w:cs="Times New Roman"/>
          <w:sz w:val="18"/>
          <w:szCs w:val="18"/>
        </w:rPr>
        <w:t xml:space="preserve"> / </w:t>
      </w:r>
      <w:r w:rsidRPr="00C077D8">
        <w:rPr>
          <w:rFonts w:ascii="Times New Roman" w:hAnsi="Times New Roman" w:cs="Times New Roman"/>
          <w:sz w:val="18"/>
          <w:szCs w:val="18"/>
          <w:lang w:val="en-US"/>
        </w:rPr>
        <w:t>D</w:t>
      </w:r>
      <w:r w:rsidRPr="00C077D8">
        <w:rPr>
          <w:rFonts w:ascii="Times New Roman" w:hAnsi="Times New Roman" w:cs="Times New Roman"/>
          <w:sz w:val="18"/>
          <w:szCs w:val="18"/>
        </w:rPr>
        <w:t>&lt;</w:t>
      </w:r>
      <w:r w:rsidRPr="00C077D8">
        <w:rPr>
          <w:rFonts w:ascii="Times New Roman" w:hAnsi="Times New Roman" w:cs="Times New Roman"/>
          <w:sz w:val="18"/>
          <w:szCs w:val="18"/>
          <w:lang w:val="en-US"/>
        </w:rPr>
        <w:t>S</w:t>
      </w:r>
      <w:r w:rsidRPr="00C077D8">
        <w:rPr>
          <w:rFonts w:ascii="Times New Roman" w:hAnsi="Times New Roman" w:cs="Times New Roman"/>
          <w:sz w:val="18"/>
          <w:szCs w:val="18"/>
        </w:rPr>
        <w:t xml:space="preserve">;  </w:t>
      </w:r>
      <w:proofErr w:type="spellStart"/>
      <w:r w:rsidRPr="00C077D8">
        <w:rPr>
          <w:rFonts w:ascii="Times New Roman" w:hAnsi="Times New Roman" w:cs="Times New Roman"/>
          <w:sz w:val="18"/>
          <w:szCs w:val="18"/>
        </w:rPr>
        <w:t>миоз</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мидриаз</w:t>
      </w:r>
      <w:proofErr w:type="spellEnd"/>
      <w:r w:rsidRPr="00C077D8">
        <w:rPr>
          <w:rFonts w:ascii="Times New Roman" w:hAnsi="Times New Roman" w:cs="Times New Roman"/>
          <w:sz w:val="18"/>
          <w:szCs w:val="18"/>
        </w:rPr>
        <w:t xml:space="preserve">  (справа / слева)…………………..</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зрачковые  реакции на свет </w:t>
      </w:r>
      <w:proofErr w:type="gramStart"/>
      <w:r w:rsidRPr="00C077D8">
        <w:rPr>
          <w:rFonts w:ascii="Times New Roman" w:hAnsi="Times New Roman" w:cs="Times New Roman"/>
          <w:sz w:val="18"/>
          <w:szCs w:val="18"/>
        </w:rPr>
        <w:t>сохранены</w:t>
      </w:r>
      <w:proofErr w:type="gramEnd"/>
      <w:r w:rsidRPr="00C077D8">
        <w:rPr>
          <w:rFonts w:ascii="Times New Roman" w:hAnsi="Times New Roman" w:cs="Times New Roman"/>
          <w:sz w:val="18"/>
          <w:szCs w:val="18"/>
        </w:rPr>
        <w:t xml:space="preserve"> /  ослаблены / отсутствуют;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объём движений глазных яблок полный / ограничен / парез взора и т.д.,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конвергенция сохранена / </w:t>
      </w:r>
      <w:proofErr w:type="gramStart"/>
      <w:r w:rsidRPr="00C077D8">
        <w:rPr>
          <w:rFonts w:ascii="Times New Roman" w:hAnsi="Times New Roman" w:cs="Times New Roman"/>
          <w:sz w:val="18"/>
          <w:szCs w:val="18"/>
        </w:rPr>
        <w:t>ослаблена</w:t>
      </w:r>
      <w:proofErr w:type="gramEnd"/>
      <w:r w:rsidRPr="00C077D8">
        <w:rPr>
          <w:rFonts w:ascii="Times New Roman" w:hAnsi="Times New Roman" w:cs="Times New Roman"/>
          <w:sz w:val="18"/>
          <w:szCs w:val="18"/>
        </w:rPr>
        <w:t xml:space="preserve"> / отсутствует справа или слева,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нистагма </w:t>
      </w:r>
      <w:proofErr w:type="gramStart"/>
      <w:r w:rsidRPr="00C077D8">
        <w:rPr>
          <w:rFonts w:ascii="Times New Roman" w:hAnsi="Times New Roman" w:cs="Times New Roman"/>
          <w:sz w:val="18"/>
          <w:szCs w:val="18"/>
        </w:rPr>
        <w:t>нет /  нистагм есть</w:t>
      </w:r>
      <w:proofErr w:type="gramEnd"/>
      <w:r w:rsidRPr="00C077D8">
        <w:rPr>
          <w:rFonts w:ascii="Times New Roman" w:hAnsi="Times New Roman" w:cs="Times New Roman"/>
          <w:sz w:val="18"/>
          <w:szCs w:val="18"/>
        </w:rPr>
        <w:t xml:space="preserve"> в …………………..……. отведении;</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i/>
          <w:sz w:val="18"/>
          <w:szCs w:val="18"/>
        </w:rPr>
        <w:t>правый или левый угол рта опущен (пишут при наличии</w:t>
      </w:r>
      <w:r w:rsidRPr="00C077D8">
        <w:rPr>
          <w:rFonts w:ascii="Times New Roman" w:hAnsi="Times New Roman" w:cs="Times New Roman"/>
          <w:sz w:val="18"/>
          <w:szCs w:val="18"/>
        </w:rPr>
        <w:t xml:space="preserve">);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оскал </w:t>
      </w:r>
      <w:proofErr w:type="gramStart"/>
      <w:r w:rsidRPr="00C077D8">
        <w:rPr>
          <w:rFonts w:ascii="Times New Roman" w:hAnsi="Times New Roman" w:cs="Times New Roman"/>
          <w:sz w:val="18"/>
          <w:szCs w:val="18"/>
        </w:rPr>
        <w:t>симметричен</w:t>
      </w:r>
      <w:proofErr w:type="gramEnd"/>
      <w:r w:rsidRPr="00C077D8">
        <w:rPr>
          <w:rFonts w:ascii="Times New Roman" w:hAnsi="Times New Roman" w:cs="Times New Roman"/>
          <w:sz w:val="18"/>
          <w:szCs w:val="18"/>
        </w:rPr>
        <w:t xml:space="preserve"> / не симметричен / рот перетянут в ………….… сторону;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язык по средней линии / девиация языка вправо или влево;</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мягкое нёбо подвижно / подвижность языка ограничена или отсутствует; </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голос обычный / сиплый и пр.;</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глотание сохранено / дисфагия / </w:t>
      </w:r>
      <w:proofErr w:type="spellStart"/>
      <w:r w:rsidRPr="00C077D8">
        <w:rPr>
          <w:rFonts w:ascii="Times New Roman" w:hAnsi="Times New Roman" w:cs="Times New Roman"/>
          <w:sz w:val="18"/>
          <w:szCs w:val="18"/>
        </w:rPr>
        <w:t>афагия</w:t>
      </w:r>
      <w:proofErr w:type="spellEnd"/>
      <w:r w:rsidRPr="00C077D8">
        <w:rPr>
          <w:rFonts w:ascii="Times New Roman" w:hAnsi="Times New Roman" w:cs="Times New Roman"/>
          <w:sz w:val="18"/>
          <w:szCs w:val="18"/>
        </w:rPr>
        <w:t>;</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принимает пищу самостоятельно / с посторонней помощью / через зонд;</w:t>
      </w:r>
    </w:p>
    <w:p w:rsidR="008A2B13" w:rsidRPr="00C077D8" w:rsidRDefault="008A2B13" w:rsidP="008A2B13">
      <w:pPr>
        <w:numPr>
          <w:ilvl w:val="0"/>
          <w:numId w:val="20"/>
        </w:numPr>
        <w:spacing w:after="0" w:line="240" w:lineRule="auto"/>
        <w:ind w:left="360"/>
        <w:jc w:val="both"/>
        <w:rPr>
          <w:rFonts w:ascii="Times New Roman" w:hAnsi="Times New Roman" w:cs="Times New Roman"/>
          <w:sz w:val="18"/>
          <w:szCs w:val="18"/>
        </w:rPr>
      </w:pPr>
      <w:r w:rsidRPr="00C077D8">
        <w:rPr>
          <w:rFonts w:ascii="Times New Roman" w:hAnsi="Times New Roman" w:cs="Times New Roman"/>
          <w:sz w:val="18"/>
          <w:szCs w:val="18"/>
        </w:rPr>
        <w:t xml:space="preserve">голос обычный / осиплость и др.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Объём активных и пассивных движений в конечностях полный / ограничен / активных движений нет </w:t>
      </w:r>
      <w:proofErr w:type="gramStart"/>
      <w:r w:rsidRPr="00C077D8">
        <w:rPr>
          <w:rFonts w:ascii="Times New Roman" w:hAnsi="Times New Roman" w:cs="Times New Roman"/>
          <w:sz w:val="18"/>
          <w:szCs w:val="18"/>
        </w:rPr>
        <w:t>в</w:t>
      </w:r>
      <w:proofErr w:type="gramEnd"/>
      <w:r w:rsidRPr="00C077D8">
        <w:rPr>
          <w:rFonts w:ascii="Times New Roman" w:hAnsi="Times New Roman" w:cs="Times New Roman"/>
          <w:sz w:val="18"/>
          <w:szCs w:val="18"/>
        </w:rPr>
        <w:t xml:space="preserve">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Мышечных атрофий </w:t>
      </w:r>
      <w:proofErr w:type="gramStart"/>
      <w:r w:rsidRPr="00C077D8">
        <w:rPr>
          <w:rFonts w:ascii="Times New Roman" w:hAnsi="Times New Roman" w:cs="Times New Roman"/>
          <w:sz w:val="18"/>
          <w:szCs w:val="18"/>
        </w:rPr>
        <w:t>нет</w:t>
      </w:r>
      <w:proofErr w:type="gramEnd"/>
      <w:r w:rsidRPr="00C077D8">
        <w:rPr>
          <w:rFonts w:ascii="Times New Roman" w:hAnsi="Times New Roman" w:cs="Times New Roman"/>
          <w:sz w:val="18"/>
          <w:szCs w:val="18"/>
        </w:rPr>
        <w:t xml:space="preserve"> / есть в области………...………………………….</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Мышечный тонус нормальный / </w:t>
      </w:r>
      <w:proofErr w:type="spellStart"/>
      <w:r w:rsidRPr="00C077D8">
        <w:rPr>
          <w:rFonts w:ascii="Times New Roman" w:hAnsi="Times New Roman" w:cs="Times New Roman"/>
          <w:sz w:val="18"/>
          <w:szCs w:val="18"/>
        </w:rPr>
        <w:t>гипотонус</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гипертонус</w:t>
      </w:r>
      <w:proofErr w:type="spellEnd"/>
      <w:r w:rsidRPr="00C077D8">
        <w:rPr>
          <w:rFonts w:ascii="Times New Roman" w:hAnsi="Times New Roman" w:cs="Times New Roman"/>
          <w:sz w:val="18"/>
          <w:szCs w:val="18"/>
        </w:rPr>
        <w:t xml:space="preserve"> — спастический или экстрапирамидный;  </w:t>
      </w:r>
    </w:p>
    <w:p w:rsidR="008A2B13" w:rsidRPr="00C077D8" w:rsidRDefault="008A2B13" w:rsidP="008A2B13">
      <w:pPr>
        <w:spacing w:after="0" w:line="240" w:lineRule="auto"/>
        <w:ind w:left="1416" w:firstLine="708"/>
        <w:jc w:val="both"/>
        <w:rPr>
          <w:rFonts w:ascii="Times New Roman" w:hAnsi="Times New Roman" w:cs="Times New Roman"/>
          <w:sz w:val="18"/>
          <w:szCs w:val="18"/>
        </w:rPr>
      </w:pPr>
      <w:r w:rsidRPr="00C077D8">
        <w:rPr>
          <w:rFonts w:ascii="Times New Roman" w:hAnsi="Times New Roman" w:cs="Times New Roman"/>
          <w:sz w:val="18"/>
          <w:szCs w:val="18"/>
        </w:rPr>
        <w:t>в правой руке…………………… в левой руке………………</w:t>
      </w:r>
    </w:p>
    <w:p w:rsidR="008A2B13" w:rsidRPr="00C077D8" w:rsidRDefault="008A2B13" w:rsidP="008A2B13">
      <w:pPr>
        <w:spacing w:after="0" w:line="240" w:lineRule="auto"/>
        <w:ind w:left="1416" w:firstLine="708"/>
        <w:jc w:val="both"/>
        <w:rPr>
          <w:rFonts w:ascii="Times New Roman" w:hAnsi="Times New Roman" w:cs="Times New Roman"/>
          <w:sz w:val="18"/>
          <w:szCs w:val="18"/>
        </w:rPr>
      </w:pPr>
      <w:r w:rsidRPr="00C077D8">
        <w:rPr>
          <w:rFonts w:ascii="Times New Roman" w:hAnsi="Times New Roman" w:cs="Times New Roman"/>
          <w:sz w:val="18"/>
          <w:szCs w:val="18"/>
        </w:rPr>
        <w:t>в правой ноге………………….… в левой ноге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Сила мышц (в баллах): </w:t>
      </w:r>
      <w:r w:rsidRPr="00C077D8">
        <w:rPr>
          <w:rFonts w:ascii="Times New Roman" w:hAnsi="Times New Roman" w:cs="Times New Roman"/>
          <w:sz w:val="18"/>
          <w:szCs w:val="18"/>
        </w:rPr>
        <w:tab/>
        <w:t>в правой руке……………  в левой руке………………</w:t>
      </w:r>
    </w:p>
    <w:p w:rsidR="008A2B13" w:rsidRPr="00C077D8" w:rsidRDefault="008A2B13" w:rsidP="008A2B13">
      <w:pPr>
        <w:spacing w:after="0" w:line="240" w:lineRule="auto"/>
        <w:ind w:left="2124" w:firstLine="708"/>
        <w:jc w:val="both"/>
        <w:rPr>
          <w:rFonts w:ascii="Times New Roman" w:hAnsi="Times New Roman" w:cs="Times New Roman"/>
          <w:sz w:val="18"/>
          <w:szCs w:val="18"/>
        </w:rPr>
      </w:pPr>
      <w:r w:rsidRPr="00C077D8">
        <w:rPr>
          <w:rFonts w:ascii="Times New Roman" w:hAnsi="Times New Roman" w:cs="Times New Roman"/>
          <w:sz w:val="18"/>
          <w:szCs w:val="18"/>
        </w:rPr>
        <w:t>в правой ноге</w:t>
      </w:r>
      <w:proofErr w:type="gramStart"/>
      <w:r w:rsidRPr="00C077D8">
        <w:rPr>
          <w:rFonts w:ascii="Times New Roman" w:hAnsi="Times New Roman" w:cs="Times New Roman"/>
          <w:sz w:val="18"/>
          <w:szCs w:val="18"/>
        </w:rPr>
        <w:t>……………..</w:t>
      </w:r>
      <w:proofErr w:type="gramEnd"/>
      <w:r w:rsidRPr="00C077D8">
        <w:rPr>
          <w:rFonts w:ascii="Times New Roman" w:hAnsi="Times New Roman" w:cs="Times New Roman"/>
          <w:sz w:val="18"/>
          <w:szCs w:val="18"/>
        </w:rPr>
        <w:t>в левой ноге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Рефлексы  </w:t>
      </w:r>
      <w:proofErr w:type="gramStart"/>
      <w:r w:rsidRPr="00C077D8">
        <w:rPr>
          <w:rFonts w:ascii="Times New Roman" w:hAnsi="Times New Roman" w:cs="Times New Roman"/>
          <w:sz w:val="18"/>
          <w:szCs w:val="18"/>
        </w:rPr>
        <w:t>сохранены</w:t>
      </w:r>
      <w:proofErr w:type="gramEnd"/>
      <w:r w:rsidRPr="00C077D8">
        <w:rPr>
          <w:rFonts w:ascii="Times New Roman" w:hAnsi="Times New Roman" w:cs="Times New Roman"/>
          <w:sz w:val="18"/>
          <w:szCs w:val="18"/>
        </w:rPr>
        <w:t xml:space="preserve"> / повышены / снижены / отсутствуют ……………………………………………………………………… </w:t>
      </w:r>
    </w:p>
    <w:p w:rsidR="008A2B13" w:rsidRPr="00C077D8" w:rsidRDefault="008A2B13" w:rsidP="008A2B13">
      <w:pPr>
        <w:spacing w:after="0" w:line="240" w:lineRule="auto"/>
        <w:ind w:left="2124" w:firstLine="708"/>
        <w:jc w:val="both"/>
        <w:rPr>
          <w:rFonts w:ascii="Times New Roman" w:hAnsi="Times New Roman" w:cs="Times New Roman"/>
          <w:sz w:val="18"/>
          <w:szCs w:val="18"/>
          <w:lang w:val="en-US"/>
        </w:rPr>
      </w:pPr>
      <w:r w:rsidRPr="00C077D8">
        <w:rPr>
          <w:rFonts w:ascii="Times New Roman" w:hAnsi="Times New Roman" w:cs="Times New Roman"/>
          <w:sz w:val="18"/>
          <w:szCs w:val="18"/>
        </w:rPr>
        <w:t>в</w:t>
      </w:r>
      <w:r w:rsidRPr="00C077D8">
        <w:rPr>
          <w:rFonts w:ascii="Times New Roman" w:hAnsi="Times New Roman" w:cs="Times New Roman"/>
          <w:sz w:val="18"/>
          <w:szCs w:val="18"/>
          <w:lang w:val="en-US"/>
        </w:rPr>
        <w:t xml:space="preserve"> </w:t>
      </w:r>
      <w:r w:rsidRPr="00C077D8">
        <w:rPr>
          <w:rFonts w:ascii="Times New Roman" w:hAnsi="Times New Roman" w:cs="Times New Roman"/>
          <w:sz w:val="18"/>
          <w:szCs w:val="18"/>
        </w:rPr>
        <w:t>руках</w:t>
      </w:r>
      <w:r w:rsidRPr="00C077D8">
        <w:rPr>
          <w:rFonts w:ascii="Times New Roman" w:hAnsi="Times New Roman" w:cs="Times New Roman"/>
          <w:sz w:val="18"/>
          <w:szCs w:val="18"/>
          <w:lang w:val="en-US"/>
        </w:rPr>
        <w:t xml:space="preserve"> D=S / D&gt;S / D&lt;S   </w:t>
      </w:r>
      <w:r w:rsidRPr="00C077D8">
        <w:rPr>
          <w:rFonts w:ascii="Times New Roman" w:hAnsi="Times New Roman" w:cs="Times New Roman"/>
          <w:sz w:val="18"/>
          <w:szCs w:val="18"/>
          <w:lang w:val="en-US"/>
        </w:rPr>
        <w:tab/>
        <w:t xml:space="preserve"> </w:t>
      </w:r>
      <w:r w:rsidRPr="00C077D8">
        <w:rPr>
          <w:rFonts w:ascii="Times New Roman" w:hAnsi="Times New Roman" w:cs="Times New Roman"/>
          <w:sz w:val="18"/>
          <w:szCs w:val="18"/>
        </w:rPr>
        <w:t>в</w:t>
      </w:r>
      <w:r w:rsidRPr="00C077D8">
        <w:rPr>
          <w:rFonts w:ascii="Times New Roman" w:hAnsi="Times New Roman" w:cs="Times New Roman"/>
          <w:sz w:val="18"/>
          <w:szCs w:val="18"/>
          <w:lang w:val="en-US"/>
        </w:rPr>
        <w:t xml:space="preserve"> </w:t>
      </w:r>
      <w:r w:rsidRPr="00C077D8">
        <w:rPr>
          <w:rFonts w:ascii="Times New Roman" w:hAnsi="Times New Roman" w:cs="Times New Roman"/>
          <w:sz w:val="18"/>
          <w:szCs w:val="18"/>
        </w:rPr>
        <w:t>ногах</w:t>
      </w:r>
      <w:r w:rsidRPr="00C077D8">
        <w:rPr>
          <w:rFonts w:ascii="Times New Roman" w:hAnsi="Times New Roman" w:cs="Times New Roman"/>
          <w:sz w:val="18"/>
          <w:szCs w:val="18"/>
          <w:lang w:val="en-US"/>
        </w:rPr>
        <w:t xml:space="preserve"> D=S / D&gt;S / D&lt;S</w:t>
      </w:r>
    </w:p>
    <w:p w:rsidR="008A2B13" w:rsidRPr="00C077D8" w:rsidRDefault="008A2B13" w:rsidP="008A2B13">
      <w:pPr>
        <w:spacing w:after="0" w:line="240" w:lineRule="auto"/>
        <w:jc w:val="both"/>
        <w:rPr>
          <w:rFonts w:ascii="Times New Roman" w:hAnsi="Times New Roman" w:cs="Times New Roman"/>
          <w:bCs/>
          <w:sz w:val="18"/>
          <w:szCs w:val="18"/>
        </w:rPr>
      </w:pPr>
      <w:r w:rsidRPr="00C077D8">
        <w:rPr>
          <w:rFonts w:ascii="Times New Roman" w:hAnsi="Times New Roman" w:cs="Times New Roman"/>
          <w:sz w:val="18"/>
          <w:szCs w:val="18"/>
        </w:rPr>
        <w:t xml:space="preserve">ППЗ </w:t>
      </w:r>
      <w:proofErr w:type="gramStart"/>
      <w:r w:rsidRPr="00C077D8">
        <w:rPr>
          <w:rFonts w:ascii="Times New Roman" w:hAnsi="Times New Roman" w:cs="Times New Roman"/>
          <w:sz w:val="18"/>
          <w:szCs w:val="18"/>
        </w:rPr>
        <w:t>нет</w:t>
      </w:r>
      <w:proofErr w:type="gramEnd"/>
      <w:r w:rsidRPr="00C077D8">
        <w:rPr>
          <w:rFonts w:ascii="Times New Roman" w:hAnsi="Times New Roman" w:cs="Times New Roman"/>
          <w:sz w:val="18"/>
          <w:szCs w:val="18"/>
        </w:rPr>
        <w:t xml:space="preserve"> / есть в кистях…………………. в стопах……………………..………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Менингеальных знаков </w:t>
      </w:r>
      <w:proofErr w:type="gramStart"/>
      <w:r w:rsidRPr="00C077D8">
        <w:rPr>
          <w:rFonts w:ascii="Times New Roman" w:hAnsi="Times New Roman" w:cs="Times New Roman"/>
          <w:sz w:val="18"/>
          <w:szCs w:val="18"/>
        </w:rPr>
        <w:t>нет</w:t>
      </w:r>
      <w:proofErr w:type="gramEnd"/>
      <w:r w:rsidRPr="00C077D8">
        <w:rPr>
          <w:rFonts w:ascii="Times New Roman" w:hAnsi="Times New Roman" w:cs="Times New Roman"/>
          <w:sz w:val="18"/>
          <w:szCs w:val="18"/>
        </w:rPr>
        <w:t xml:space="preserve"> / есть / какие именно……………….……….…….</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Чувствительность </w:t>
      </w:r>
      <w:proofErr w:type="gramStart"/>
      <w:r w:rsidRPr="00C077D8">
        <w:rPr>
          <w:rFonts w:ascii="Times New Roman" w:hAnsi="Times New Roman" w:cs="Times New Roman"/>
          <w:sz w:val="18"/>
          <w:szCs w:val="18"/>
        </w:rPr>
        <w:t>сохранена</w:t>
      </w:r>
      <w:proofErr w:type="gramEnd"/>
      <w:r w:rsidRPr="00C077D8">
        <w:rPr>
          <w:rFonts w:ascii="Times New Roman" w:hAnsi="Times New Roman" w:cs="Times New Roman"/>
          <w:sz w:val="18"/>
          <w:szCs w:val="18"/>
        </w:rPr>
        <w:t xml:space="preserve"> / снижена / утрачена / повышена / изменена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в области.………………………………………………………………………….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В позе </w:t>
      </w:r>
      <w:proofErr w:type="spellStart"/>
      <w:r w:rsidRPr="00C077D8">
        <w:rPr>
          <w:rFonts w:ascii="Times New Roman" w:hAnsi="Times New Roman" w:cs="Times New Roman"/>
          <w:sz w:val="18"/>
          <w:szCs w:val="18"/>
        </w:rPr>
        <w:t>Ромберга</w:t>
      </w:r>
      <w:proofErr w:type="spellEnd"/>
      <w:r w:rsidRPr="00C077D8">
        <w:rPr>
          <w:rFonts w:ascii="Times New Roman" w:hAnsi="Times New Roman" w:cs="Times New Roman"/>
          <w:sz w:val="18"/>
          <w:szCs w:val="18"/>
        </w:rPr>
        <w:t xml:space="preserve"> </w:t>
      </w:r>
      <w:proofErr w:type="gramStart"/>
      <w:r w:rsidRPr="00C077D8">
        <w:rPr>
          <w:rFonts w:ascii="Times New Roman" w:hAnsi="Times New Roman" w:cs="Times New Roman"/>
          <w:sz w:val="18"/>
          <w:szCs w:val="18"/>
        </w:rPr>
        <w:t>устойчив</w:t>
      </w:r>
      <w:proofErr w:type="gramEnd"/>
      <w:r w:rsidRPr="00C077D8">
        <w:rPr>
          <w:rFonts w:ascii="Times New Roman" w:hAnsi="Times New Roman" w:cs="Times New Roman"/>
          <w:sz w:val="18"/>
          <w:szCs w:val="18"/>
        </w:rPr>
        <w:t xml:space="preserve"> / неустойчив / падает в сторону или назад.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Координационные пробы (пальценосовую, пяточно-коленную) </w:t>
      </w:r>
      <w:proofErr w:type="gramStart"/>
      <w:r w:rsidRPr="00C077D8">
        <w:rPr>
          <w:rFonts w:ascii="Times New Roman" w:hAnsi="Times New Roman" w:cs="Times New Roman"/>
          <w:sz w:val="18"/>
          <w:szCs w:val="18"/>
        </w:rPr>
        <w:t>выполняет правильно / выполняет</w:t>
      </w:r>
      <w:proofErr w:type="gramEnd"/>
      <w:r w:rsidRPr="00C077D8">
        <w:rPr>
          <w:rFonts w:ascii="Times New Roman" w:hAnsi="Times New Roman" w:cs="Times New Roman"/>
          <w:sz w:val="18"/>
          <w:szCs w:val="18"/>
        </w:rPr>
        <w:t xml:space="preserve"> с </w:t>
      </w:r>
      <w:proofErr w:type="spellStart"/>
      <w:r w:rsidRPr="00C077D8">
        <w:rPr>
          <w:rFonts w:ascii="Times New Roman" w:hAnsi="Times New Roman" w:cs="Times New Roman"/>
          <w:sz w:val="18"/>
          <w:szCs w:val="18"/>
        </w:rPr>
        <w:t>промахиванием</w:t>
      </w:r>
      <w:proofErr w:type="spellEnd"/>
      <w:r w:rsidRPr="00C077D8">
        <w:rPr>
          <w:rFonts w:ascii="Times New Roman" w:hAnsi="Times New Roman" w:cs="Times New Roman"/>
          <w:sz w:val="18"/>
          <w:szCs w:val="18"/>
        </w:rPr>
        <w:t xml:space="preserve"> / не выполняет. </w:t>
      </w:r>
    </w:p>
    <w:p w:rsidR="008A2B13" w:rsidRPr="00C077D8" w:rsidRDefault="008A2B13" w:rsidP="008A2B13">
      <w:pPr>
        <w:spacing w:after="0" w:line="240" w:lineRule="auto"/>
        <w:jc w:val="both"/>
        <w:rPr>
          <w:rFonts w:ascii="Times New Roman" w:hAnsi="Times New Roman" w:cs="Times New Roman"/>
          <w:sz w:val="18"/>
          <w:szCs w:val="18"/>
        </w:rPr>
      </w:pPr>
      <w:proofErr w:type="spellStart"/>
      <w:r w:rsidRPr="00C077D8">
        <w:rPr>
          <w:rFonts w:ascii="Times New Roman" w:hAnsi="Times New Roman" w:cs="Times New Roman"/>
          <w:sz w:val="18"/>
          <w:szCs w:val="18"/>
        </w:rPr>
        <w:t>Интенционный</w:t>
      </w:r>
      <w:proofErr w:type="spellEnd"/>
      <w:r w:rsidRPr="00C077D8">
        <w:rPr>
          <w:rFonts w:ascii="Times New Roman" w:hAnsi="Times New Roman" w:cs="Times New Roman"/>
          <w:sz w:val="18"/>
          <w:szCs w:val="18"/>
        </w:rPr>
        <w:t xml:space="preserve"> тремор в руках </w:t>
      </w:r>
      <w:proofErr w:type="gramStart"/>
      <w:r w:rsidRPr="00C077D8">
        <w:rPr>
          <w:rFonts w:ascii="Times New Roman" w:hAnsi="Times New Roman" w:cs="Times New Roman"/>
          <w:sz w:val="18"/>
          <w:szCs w:val="18"/>
        </w:rPr>
        <w:t>есть</w:t>
      </w:r>
      <w:proofErr w:type="gramEnd"/>
      <w:r w:rsidRPr="00C077D8">
        <w:rPr>
          <w:rFonts w:ascii="Times New Roman" w:hAnsi="Times New Roman" w:cs="Times New Roman"/>
          <w:sz w:val="18"/>
          <w:szCs w:val="18"/>
        </w:rPr>
        <w:t xml:space="preserve"> / нет; </w:t>
      </w:r>
      <w:r w:rsidRPr="00C077D8">
        <w:rPr>
          <w:rFonts w:ascii="Times New Roman" w:hAnsi="Times New Roman" w:cs="Times New Roman"/>
          <w:sz w:val="18"/>
          <w:szCs w:val="18"/>
        </w:rPr>
        <w:tab/>
        <w:t xml:space="preserve">в ногах есть / нет.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Походка  обычная / атактическая / </w:t>
      </w:r>
      <w:proofErr w:type="spellStart"/>
      <w:r w:rsidRPr="00C077D8">
        <w:rPr>
          <w:rFonts w:ascii="Times New Roman" w:hAnsi="Times New Roman" w:cs="Times New Roman"/>
          <w:sz w:val="18"/>
          <w:szCs w:val="18"/>
        </w:rPr>
        <w:t>гемипаретическая</w:t>
      </w:r>
      <w:proofErr w:type="spellEnd"/>
      <w:r w:rsidRPr="00C077D8">
        <w:rPr>
          <w:rFonts w:ascii="Times New Roman" w:hAnsi="Times New Roman" w:cs="Times New Roman"/>
          <w:sz w:val="18"/>
          <w:szCs w:val="18"/>
        </w:rPr>
        <w:t xml:space="preserve"> / </w:t>
      </w:r>
      <w:proofErr w:type="spellStart"/>
      <w:r w:rsidRPr="00C077D8">
        <w:rPr>
          <w:rFonts w:ascii="Times New Roman" w:hAnsi="Times New Roman" w:cs="Times New Roman"/>
          <w:sz w:val="18"/>
          <w:szCs w:val="18"/>
        </w:rPr>
        <w:t>степпаж</w:t>
      </w:r>
      <w:proofErr w:type="spellEnd"/>
      <w:r w:rsidRPr="00C077D8">
        <w:rPr>
          <w:rFonts w:ascii="Times New Roman" w:hAnsi="Times New Roman" w:cs="Times New Roman"/>
          <w:sz w:val="18"/>
          <w:szCs w:val="18"/>
        </w:rPr>
        <w:t xml:space="preserve"> справа или слева ……………………………………………………………………………….… </w:t>
      </w:r>
    </w:p>
    <w:p w:rsidR="008A2B13" w:rsidRPr="00C077D8" w:rsidRDefault="008A2B13" w:rsidP="008A2B13">
      <w:pPr>
        <w:spacing w:after="0" w:line="240" w:lineRule="auto"/>
        <w:jc w:val="both"/>
        <w:rPr>
          <w:rFonts w:ascii="Times New Roman" w:hAnsi="Times New Roman" w:cs="Times New Roman"/>
          <w:i/>
          <w:sz w:val="18"/>
          <w:szCs w:val="18"/>
        </w:rPr>
      </w:pPr>
      <w:r w:rsidRPr="00C077D8">
        <w:rPr>
          <w:rFonts w:ascii="Times New Roman" w:hAnsi="Times New Roman" w:cs="Times New Roman"/>
          <w:i/>
          <w:sz w:val="18"/>
          <w:szCs w:val="18"/>
        </w:rPr>
        <w:t xml:space="preserve">Гиперкинезы  (тики, хорея, атетоз и др.) – при наличии.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Состояние ВНС: отёки, трофические язвы, пролежни, изменение окраски кожи, сухость или повышенная влажность кожи, состояние придатков кожи (ногтей, волос).</w:t>
      </w:r>
    </w:p>
    <w:p w:rsidR="008A2B13" w:rsidRPr="00C077D8" w:rsidRDefault="008A2B13" w:rsidP="008A2B13">
      <w:pPr>
        <w:spacing w:after="0" w:line="240" w:lineRule="auto"/>
        <w:jc w:val="center"/>
        <w:rPr>
          <w:rFonts w:ascii="Times New Roman" w:hAnsi="Times New Roman" w:cs="Times New Roman"/>
          <w:sz w:val="18"/>
          <w:szCs w:val="18"/>
        </w:rPr>
      </w:pPr>
      <w:r w:rsidRPr="00C077D8">
        <w:rPr>
          <w:rFonts w:ascii="Times New Roman" w:hAnsi="Times New Roman" w:cs="Times New Roman"/>
          <w:b/>
          <w:sz w:val="18"/>
          <w:szCs w:val="18"/>
        </w:rPr>
        <w:t xml:space="preserve">Локальный статус (при </w:t>
      </w:r>
      <w:proofErr w:type="spellStart"/>
      <w:r w:rsidRPr="00C077D8">
        <w:rPr>
          <w:rFonts w:ascii="Times New Roman" w:hAnsi="Times New Roman" w:cs="Times New Roman"/>
          <w:b/>
          <w:sz w:val="18"/>
          <w:szCs w:val="18"/>
        </w:rPr>
        <w:t>вертеброгенных</w:t>
      </w:r>
      <w:proofErr w:type="spellEnd"/>
      <w:r w:rsidRPr="00C077D8">
        <w:rPr>
          <w:rFonts w:ascii="Times New Roman" w:hAnsi="Times New Roman" w:cs="Times New Roman"/>
          <w:b/>
          <w:sz w:val="18"/>
          <w:szCs w:val="18"/>
        </w:rPr>
        <w:t xml:space="preserve"> заболеваниях)</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Состояние </w:t>
      </w:r>
      <w:proofErr w:type="spellStart"/>
      <w:r w:rsidRPr="00C077D8">
        <w:rPr>
          <w:rFonts w:ascii="Times New Roman" w:hAnsi="Times New Roman" w:cs="Times New Roman"/>
          <w:sz w:val="18"/>
          <w:szCs w:val="18"/>
        </w:rPr>
        <w:t>физиологическиз</w:t>
      </w:r>
      <w:proofErr w:type="spellEnd"/>
      <w:r w:rsidRPr="00C077D8">
        <w:rPr>
          <w:rFonts w:ascii="Times New Roman" w:hAnsi="Times New Roman" w:cs="Times New Roman"/>
          <w:sz w:val="18"/>
          <w:szCs w:val="18"/>
        </w:rPr>
        <w:t xml:space="preserve"> изгибов позвоночника, наличие </w:t>
      </w:r>
      <w:proofErr w:type="spellStart"/>
      <w:r w:rsidRPr="00C077D8">
        <w:rPr>
          <w:rFonts w:ascii="Times New Roman" w:hAnsi="Times New Roman" w:cs="Times New Roman"/>
          <w:sz w:val="18"/>
          <w:szCs w:val="18"/>
        </w:rPr>
        <w:t>патологичнских</w:t>
      </w:r>
      <w:proofErr w:type="spellEnd"/>
      <w:r w:rsidRPr="00C077D8">
        <w:rPr>
          <w:rFonts w:ascii="Times New Roman" w:hAnsi="Times New Roman" w:cs="Times New Roman"/>
          <w:sz w:val="18"/>
          <w:szCs w:val="18"/>
        </w:rPr>
        <w:t xml:space="preserve"> изгибов. Подвижность позвоночника. </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Зоны мышечного напряжения и болезненности при пальпации, больше справа либо слева.</w:t>
      </w:r>
    </w:p>
    <w:p w:rsidR="008A2B13" w:rsidRPr="00C077D8" w:rsidRDefault="008A2B13" w:rsidP="008A2B13">
      <w:pPr>
        <w:spacing w:after="0" w:line="240" w:lineRule="auto"/>
        <w:jc w:val="center"/>
        <w:rPr>
          <w:rFonts w:ascii="Times New Roman" w:hAnsi="Times New Roman" w:cs="Times New Roman"/>
          <w:b/>
          <w:sz w:val="18"/>
          <w:szCs w:val="18"/>
        </w:rPr>
      </w:pP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ТОПИЧЕСКИЙ ДИАГНОЗ</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(на основании данных неврологического статуса необходимо определить уровень и локализацию очага поражения нервной системы).</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Рисунок очага поражения нервной системы</w:t>
      </w:r>
    </w:p>
    <w:p w:rsidR="008A2B13" w:rsidRPr="00C077D8" w:rsidRDefault="008A2B13" w:rsidP="008A2B13">
      <w:pPr>
        <w:spacing w:after="0" w:line="240" w:lineRule="auto"/>
        <w:jc w:val="center"/>
        <w:rPr>
          <w:rFonts w:ascii="Times New Roman" w:hAnsi="Times New Roman" w:cs="Times New Roman"/>
          <w:b/>
          <w:sz w:val="18"/>
          <w:szCs w:val="18"/>
        </w:rPr>
      </w:pP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ПЛАН ОБСЛЕДОВАНИЯ</w:t>
      </w:r>
    </w:p>
    <w:p w:rsidR="008A2B13" w:rsidRPr="00C077D8" w:rsidRDefault="008A2B13" w:rsidP="008A2B13">
      <w:pPr>
        <w:spacing w:after="0" w:line="240" w:lineRule="auto"/>
        <w:jc w:val="center"/>
        <w:rPr>
          <w:rFonts w:ascii="Times New Roman" w:hAnsi="Times New Roman" w:cs="Times New Roman"/>
          <w:b/>
          <w:sz w:val="18"/>
          <w:szCs w:val="18"/>
        </w:rPr>
      </w:pP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ДИФФЕРЕНЦИАЛЬНЫЙ ДИАГНОЗ</w:t>
      </w:r>
    </w:p>
    <w:p w:rsidR="008A2B13" w:rsidRPr="00C077D8" w:rsidRDefault="008A2B13" w:rsidP="008A2B13">
      <w:pPr>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 xml:space="preserve"> (не менее трех заболеваний). Обоснование клинического диагноза.</w:t>
      </w:r>
    </w:p>
    <w:p w:rsidR="008A2B13" w:rsidRPr="00C077D8" w:rsidRDefault="008A2B13" w:rsidP="008A2B13">
      <w:pPr>
        <w:spacing w:after="0" w:line="240" w:lineRule="auto"/>
        <w:jc w:val="center"/>
        <w:rPr>
          <w:rFonts w:ascii="Times New Roman" w:hAnsi="Times New Roman" w:cs="Times New Roman"/>
          <w:b/>
          <w:sz w:val="18"/>
          <w:szCs w:val="18"/>
        </w:rPr>
      </w:pP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КЛИНИЧЕСКИЙ ДИАГНОЗ</w:t>
      </w:r>
    </w:p>
    <w:p w:rsidR="008A2B13" w:rsidRPr="00C077D8" w:rsidRDefault="008A2B13" w:rsidP="008A2B13">
      <w:pPr>
        <w:spacing w:after="0" w:line="240" w:lineRule="auto"/>
        <w:rPr>
          <w:rFonts w:ascii="Times New Roman" w:hAnsi="Times New Roman" w:cs="Times New Roman"/>
          <w:sz w:val="18"/>
          <w:szCs w:val="18"/>
        </w:rPr>
      </w:pPr>
      <w:r w:rsidRPr="00C077D8">
        <w:rPr>
          <w:rFonts w:ascii="Times New Roman" w:hAnsi="Times New Roman" w:cs="Times New Roman"/>
          <w:sz w:val="18"/>
          <w:szCs w:val="18"/>
        </w:rPr>
        <w:t xml:space="preserve"> (</w:t>
      </w:r>
      <w:proofErr w:type="gramStart"/>
      <w:r w:rsidRPr="00C077D8">
        <w:rPr>
          <w:rFonts w:ascii="Times New Roman" w:hAnsi="Times New Roman" w:cs="Times New Roman"/>
          <w:sz w:val="18"/>
          <w:szCs w:val="18"/>
        </w:rPr>
        <w:t>основной</w:t>
      </w:r>
      <w:proofErr w:type="gramEnd"/>
      <w:r w:rsidRPr="00C077D8">
        <w:rPr>
          <w:rFonts w:ascii="Times New Roman" w:hAnsi="Times New Roman" w:cs="Times New Roman"/>
          <w:sz w:val="18"/>
          <w:szCs w:val="18"/>
        </w:rPr>
        <w:t>, синдромы, фоновые и сопутствующие заболевания).</w:t>
      </w:r>
    </w:p>
    <w:p w:rsidR="008A2B13" w:rsidRPr="00C077D8" w:rsidRDefault="008A2B13" w:rsidP="008A2B13">
      <w:pPr>
        <w:spacing w:after="0" w:line="240" w:lineRule="auto"/>
        <w:jc w:val="center"/>
        <w:rPr>
          <w:rFonts w:ascii="Times New Roman" w:hAnsi="Times New Roman" w:cs="Times New Roman"/>
          <w:b/>
          <w:sz w:val="18"/>
          <w:szCs w:val="18"/>
        </w:rPr>
      </w:pP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ПЛАН ЛЕЧЕНИЯ</w:t>
      </w:r>
    </w:p>
    <w:p w:rsidR="008A2B13" w:rsidRPr="00C077D8" w:rsidRDefault="008A2B13" w:rsidP="008A2B13">
      <w:pPr>
        <w:tabs>
          <w:tab w:val="left" w:pos="1080"/>
        </w:tabs>
        <w:suppressAutoHyphens/>
        <w:spacing w:after="0" w:line="240" w:lineRule="auto"/>
        <w:jc w:val="center"/>
        <w:rPr>
          <w:rFonts w:ascii="Times New Roman" w:hAnsi="Times New Roman" w:cs="Times New Roman"/>
          <w:b/>
          <w:sz w:val="18"/>
          <w:szCs w:val="18"/>
        </w:rPr>
      </w:pPr>
    </w:p>
    <w:p w:rsidR="008A2B13" w:rsidRPr="00C077D8" w:rsidRDefault="008A2B13" w:rsidP="008A2B13">
      <w:pPr>
        <w:tabs>
          <w:tab w:val="left" w:pos="1080"/>
        </w:tabs>
        <w:suppressAutoHyphens/>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ДНЕВНИК НАБЛЮДЕНИЯ ЗА ПАЦИЕНТОМ</w:t>
      </w:r>
    </w:p>
    <w:p w:rsidR="008A2B13" w:rsidRPr="00C077D8" w:rsidRDefault="008A2B13" w:rsidP="008A2B13">
      <w:pPr>
        <w:tabs>
          <w:tab w:val="left" w:pos="1080"/>
        </w:tabs>
        <w:suppressAutoHyphens/>
        <w:spacing w:after="0" w:line="240" w:lineRule="auto"/>
        <w:jc w:val="both"/>
        <w:rPr>
          <w:rFonts w:ascii="Times New Roman" w:hAnsi="Times New Roman" w:cs="Times New Roman"/>
          <w:sz w:val="18"/>
          <w:szCs w:val="18"/>
        </w:rPr>
      </w:pPr>
      <w:r w:rsidRPr="00C077D8">
        <w:rPr>
          <w:rFonts w:ascii="Times New Roman" w:hAnsi="Times New Roman" w:cs="Times New Roman"/>
          <w:sz w:val="18"/>
          <w:szCs w:val="18"/>
        </w:rPr>
        <w:t>(отражает динамику состояния за 3-4 дня).</w:t>
      </w:r>
    </w:p>
    <w:p w:rsidR="008A2B13" w:rsidRPr="00C077D8" w:rsidRDefault="008A2B13" w:rsidP="008A2B13">
      <w:pPr>
        <w:spacing w:after="0" w:line="240" w:lineRule="auto"/>
        <w:jc w:val="center"/>
        <w:rPr>
          <w:rFonts w:ascii="Times New Roman" w:hAnsi="Times New Roman" w:cs="Times New Roman"/>
          <w:b/>
          <w:sz w:val="18"/>
          <w:szCs w:val="18"/>
        </w:rPr>
      </w:pPr>
    </w:p>
    <w:p w:rsidR="008A2B13" w:rsidRPr="00C077D8" w:rsidRDefault="008A2B13" w:rsidP="008A2B13">
      <w:pPr>
        <w:spacing w:after="0" w:line="240" w:lineRule="auto"/>
        <w:jc w:val="center"/>
        <w:rPr>
          <w:rFonts w:ascii="Times New Roman" w:hAnsi="Times New Roman" w:cs="Times New Roman"/>
          <w:b/>
          <w:sz w:val="18"/>
          <w:szCs w:val="18"/>
        </w:rPr>
      </w:pPr>
      <w:r w:rsidRPr="00C077D8">
        <w:rPr>
          <w:rFonts w:ascii="Times New Roman" w:hAnsi="Times New Roman" w:cs="Times New Roman"/>
          <w:b/>
          <w:sz w:val="18"/>
          <w:szCs w:val="18"/>
        </w:rPr>
        <w:t xml:space="preserve">ВЫПИСНОЙ ЭПИКРИЗ </w:t>
      </w:r>
    </w:p>
    <w:p w:rsidR="008A2B13" w:rsidRPr="00C077D8" w:rsidRDefault="008A2B13" w:rsidP="008A2B13">
      <w:pPr>
        <w:spacing w:after="0" w:line="240" w:lineRule="auto"/>
        <w:rPr>
          <w:rFonts w:ascii="Times New Roman" w:hAnsi="Times New Roman" w:cs="Times New Roman"/>
          <w:sz w:val="18"/>
          <w:szCs w:val="18"/>
        </w:rPr>
      </w:pPr>
      <w:r w:rsidRPr="00C077D8">
        <w:rPr>
          <w:rFonts w:ascii="Times New Roman" w:hAnsi="Times New Roman" w:cs="Times New Roman"/>
          <w:sz w:val="18"/>
          <w:szCs w:val="18"/>
        </w:rPr>
        <w:t>(включает данные об обследовании и лечении пациента, содержит рекомендации при выписке)</w:t>
      </w:r>
    </w:p>
    <w:p w:rsidR="008A2B13" w:rsidRPr="00C077D8" w:rsidRDefault="008A2B13" w:rsidP="008A2B13">
      <w:pPr>
        <w:spacing w:after="0" w:line="240" w:lineRule="auto"/>
        <w:jc w:val="center"/>
        <w:rPr>
          <w:rFonts w:ascii="Times New Roman" w:hAnsi="Times New Roman" w:cs="Times New Roman"/>
          <w:sz w:val="18"/>
          <w:szCs w:val="18"/>
        </w:rPr>
      </w:pPr>
    </w:p>
    <w:p w:rsidR="00CF59F7" w:rsidRPr="00C077D8" w:rsidRDefault="00CF59F7" w:rsidP="008A2B13">
      <w:pPr>
        <w:spacing w:after="0" w:line="240" w:lineRule="auto"/>
        <w:jc w:val="center"/>
        <w:rPr>
          <w:rFonts w:ascii="Times New Roman" w:hAnsi="Times New Roman" w:cs="Times New Roman"/>
          <w:b/>
          <w:sz w:val="24"/>
          <w:szCs w:val="24"/>
        </w:rPr>
      </w:pPr>
    </w:p>
    <w:p w:rsidR="00CF59F7" w:rsidRPr="00C077D8" w:rsidRDefault="00CF59F7" w:rsidP="008A2B13">
      <w:pPr>
        <w:spacing w:after="0" w:line="240" w:lineRule="auto"/>
        <w:jc w:val="center"/>
        <w:rPr>
          <w:rFonts w:ascii="Times New Roman" w:hAnsi="Times New Roman" w:cs="Times New Roman"/>
          <w:b/>
          <w:sz w:val="24"/>
          <w:szCs w:val="24"/>
        </w:rPr>
      </w:pPr>
    </w:p>
    <w:p w:rsidR="00CF59F7" w:rsidRPr="00C077D8" w:rsidRDefault="00CF59F7" w:rsidP="008A2B13">
      <w:pPr>
        <w:spacing w:after="0" w:line="240" w:lineRule="auto"/>
        <w:jc w:val="center"/>
        <w:rPr>
          <w:rFonts w:ascii="Times New Roman" w:hAnsi="Times New Roman" w:cs="Times New Roman"/>
          <w:b/>
          <w:sz w:val="24"/>
          <w:szCs w:val="24"/>
        </w:rPr>
      </w:pPr>
    </w:p>
    <w:p w:rsidR="00CF59F7" w:rsidRPr="00C077D8" w:rsidRDefault="00CF59F7" w:rsidP="008A2B13">
      <w:pPr>
        <w:spacing w:after="0" w:line="240" w:lineRule="auto"/>
        <w:jc w:val="center"/>
        <w:rPr>
          <w:rFonts w:ascii="Times New Roman" w:hAnsi="Times New Roman" w:cs="Times New Roman"/>
          <w:b/>
          <w:sz w:val="24"/>
          <w:szCs w:val="24"/>
        </w:rPr>
      </w:pPr>
    </w:p>
    <w:p w:rsidR="00CF59F7" w:rsidRPr="00C077D8" w:rsidRDefault="00CF59F7" w:rsidP="008A2B13">
      <w:pPr>
        <w:spacing w:after="0" w:line="240" w:lineRule="auto"/>
        <w:jc w:val="center"/>
        <w:rPr>
          <w:rFonts w:ascii="Times New Roman" w:hAnsi="Times New Roman" w:cs="Times New Roman"/>
          <w:b/>
          <w:sz w:val="24"/>
          <w:szCs w:val="24"/>
        </w:rPr>
      </w:pPr>
    </w:p>
    <w:p w:rsidR="00CF59F7" w:rsidRPr="00C077D8" w:rsidRDefault="00CF59F7" w:rsidP="008A2B13">
      <w:pPr>
        <w:spacing w:after="0" w:line="240" w:lineRule="auto"/>
        <w:jc w:val="center"/>
        <w:rPr>
          <w:rFonts w:ascii="Times New Roman" w:hAnsi="Times New Roman" w:cs="Times New Roman"/>
          <w:b/>
          <w:sz w:val="24"/>
          <w:szCs w:val="24"/>
        </w:rPr>
      </w:pPr>
    </w:p>
    <w:p w:rsidR="00B35AB1" w:rsidRDefault="00B35AB1" w:rsidP="008A2B13">
      <w:pPr>
        <w:spacing w:after="0" w:line="240" w:lineRule="auto"/>
        <w:jc w:val="center"/>
        <w:rPr>
          <w:rFonts w:ascii="Times New Roman" w:hAnsi="Times New Roman" w:cs="Times New Roman"/>
          <w:b/>
          <w:sz w:val="24"/>
          <w:szCs w:val="24"/>
        </w:rPr>
      </w:pPr>
      <w:r w:rsidRPr="00C077D8">
        <w:rPr>
          <w:rFonts w:ascii="Times New Roman" w:hAnsi="Times New Roman" w:cs="Times New Roman"/>
          <w:b/>
          <w:sz w:val="24"/>
          <w:szCs w:val="24"/>
        </w:rPr>
        <w:t>13.02.2020г.</w:t>
      </w:r>
    </w:p>
    <w:p w:rsidR="00C077D8" w:rsidRPr="00C077D8" w:rsidRDefault="00C077D8" w:rsidP="008A2B13">
      <w:pPr>
        <w:spacing w:after="0" w:line="240" w:lineRule="auto"/>
        <w:jc w:val="center"/>
        <w:rPr>
          <w:rFonts w:ascii="Times New Roman" w:hAnsi="Times New Roman" w:cs="Times New Roman"/>
          <w:b/>
          <w:sz w:val="24"/>
          <w:szCs w:val="24"/>
        </w:rPr>
      </w:pPr>
    </w:p>
    <w:p w:rsidR="00B35AB1" w:rsidRPr="00C077D8" w:rsidRDefault="00B35AB1" w:rsidP="008A2B13">
      <w:pPr>
        <w:spacing w:after="0" w:line="240" w:lineRule="auto"/>
        <w:jc w:val="center"/>
        <w:rPr>
          <w:rFonts w:ascii="Times New Roman" w:hAnsi="Times New Roman" w:cs="Times New Roman"/>
          <w:b/>
          <w:sz w:val="24"/>
          <w:szCs w:val="24"/>
        </w:rPr>
      </w:pPr>
      <w:r w:rsidRPr="00C077D8">
        <w:rPr>
          <w:rFonts w:ascii="Times New Roman" w:hAnsi="Times New Roman" w:cs="Times New Roman"/>
          <w:b/>
          <w:sz w:val="24"/>
          <w:szCs w:val="24"/>
        </w:rPr>
        <w:t>Практическое занятие №2</w:t>
      </w:r>
    </w:p>
    <w:p w:rsidR="00B35AB1" w:rsidRPr="00C077D8" w:rsidRDefault="00B35AB1" w:rsidP="008A2B13">
      <w:pPr>
        <w:spacing w:after="0" w:line="240" w:lineRule="auto"/>
        <w:jc w:val="center"/>
        <w:rPr>
          <w:rFonts w:ascii="Times New Roman" w:hAnsi="Times New Roman" w:cs="Times New Roman"/>
          <w:b/>
          <w:sz w:val="24"/>
          <w:szCs w:val="24"/>
        </w:rPr>
      </w:pPr>
    </w:p>
    <w:p w:rsidR="00B35AB1" w:rsidRPr="00C077D8" w:rsidRDefault="00B35AB1" w:rsidP="008A2B13">
      <w:pPr>
        <w:spacing w:after="0" w:line="240" w:lineRule="auto"/>
        <w:jc w:val="center"/>
        <w:rPr>
          <w:rFonts w:ascii="Times New Roman" w:hAnsi="Times New Roman" w:cs="Times New Roman"/>
          <w:b/>
          <w:sz w:val="24"/>
          <w:szCs w:val="24"/>
        </w:rPr>
      </w:pPr>
      <w:r w:rsidRPr="00C077D8">
        <w:rPr>
          <w:rFonts w:ascii="Times New Roman" w:eastAsia="Times New Roman" w:hAnsi="Times New Roman" w:cs="Times New Roman"/>
          <w:b/>
          <w:sz w:val="24"/>
          <w:szCs w:val="24"/>
        </w:rPr>
        <w:t>Тема: Планирование диагностики пациентов с заболеваниями ПНС</w:t>
      </w:r>
    </w:p>
    <w:p w:rsidR="008A02CB" w:rsidRPr="00C077D8" w:rsidRDefault="008A02CB" w:rsidP="008A2B13">
      <w:pPr>
        <w:spacing w:after="0" w:line="240" w:lineRule="auto"/>
        <w:rPr>
          <w:rFonts w:ascii="Times New Roman" w:hAnsi="Times New Roman" w:cs="Times New Roman"/>
          <w:sz w:val="24"/>
          <w:szCs w:val="24"/>
        </w:rPr>
      </w:pPr>
    </w:p>
    <w:p w:rsidR="00B35AB1" w:rsidRDefault="00B35AB1" w:rsidP="008A2B13">
      <w:pPr>
        <w:pStyle w:val="a3"/>
        <w:jc w:val="center"/>
        <w:rPr>
          <w:rFonts w:ascii="Times New Roman" w:hAnsi="Times New Roman"/>
          <w:color w:val="000000" w:themeColor="text1"/>
          <w:sz w:val="24"/>
          <w:szCs w:val="24"/>
        </w:rPr>
      </w:pPr>
      <w:r w:rsidRPr="00C077D8">
        <w:rPr>
          <w:rFonts w:ascii="Times New Roman" w:hAnsi="Times New Roman"/>
          <w:color w:val="000000" w:themeColor="text1"/>
          <w:sz w:val="24"/>
          <w:szCs w:val="24"/>
        </w:rPr>
        <w:t>Задания для студентов</w:t>
      </w:r>
    </w:p>
    <w:p w:rsidR="00C077D8" w:rsidRPr="00C077D8" w:rsidRDefault="00C077D8" w:rsidP="008A2B13">
      <w:pPr>
        <w:pStyle w:val="a3"/>
        <w:jc w:val="center"/>
        <w:rPr>
          <w:rFonts w:ascii="Times New Roman" w:hAnsi="Times New Roman"/>
          <w:color w:val="000000" w:themeColor="text1"/>
          <w:sz w:val="24"/>
          <w:szCs w:val="24"/>
        </w:rPr>
      </w:pPr>
    </w:p>
    <w:p w:rsidR="00B35AB1" w:rsidRPr="00C077D8" w:rsidRDefault="00B35AB1" w:rsidP="00CF59F7">
      <w:pPr>
        <w:pStyle w:val="a3"/>
        <w:numPr>
          <w:ilvl w:val="0"/>
          <w:numId w:val="24"/>
        </w:numPr>
        <w:rPr>
          <w:rFonts w:ascii="Times New Roman" w:hAnsi="Times New Roman"/>
          <w:color w:val="000000" w:themeColor="text1"/>
          <w:sz w:val="24"/>
          <w:szCs w:val="24"/>
        </w:rPr>
      </w:pPr>
      <w:r w:rsidRPr="00C077D8">
        <w:rPr>
          <w:rFonts w:ascii="Times New Roman" w:hAnsi="Times New Roman"/>
          <w:color w:val="000000" w:themeColor="text1"/>
          <w:sz w:val="24"/>
          <w:szCs w:val="24"/>
        </w:rPr>
        <w:t>Повторить содержание лекции №2.</w:t>
      </w:r>
    </w:p>
    <w:p w:rsidR="00530416" w:rsidRPr="00C077D8" w:rsidRDefault="00B35AB1" w:rsidP="00CF59F7">
      <w:pPr>
        <w:pStyle w:val="a3"/>
        <w:numPr>
          <w:ilvl w:val="0"/>
          <w:numId w:val="24"/>
        </w:numPr>
        <w:jc w:val="both"/>
        <w:rPr>
          <w:rFonts w:ascii="Times New Roman" w:hAnsi="Times New Roman"/>
          <w:color w:val="000000" w:themeColor="text1"/>
          <w:sz w:val="24"/>
          <w:szCs w:val="24"/>
        </w:rPr>
      </w:pPr>
      <w:r w:rsidRPr="00C077D8">
        <w:rPr>
          <w:rFonts w:ascii="Times New Roman" w:hAnsi="Times New Roman"/>
          <w:color w:val="000000" w:themeColor="text1"/>
          <w:sz w:val="24"/>
          <w:szCs w:val="24"/>
        </w:rPr>
        <w:t xml:space="preserve">Изучить содержание учебника: </w:t>
      </w:r>
      <w:proofErr w:type="spellStart"/>
      <w:r w:rsidRPr="00C077D8">
        <w:rPr>
          <w:rFonts w:ascii="Times New Roman" w:hAnsi="Times New Roman"/>
          <w:color w:val="000000" w:themeColor="text1"/>
          <w:sz w:val="24"/>
          <w:szCs w:val="24"/>
        </w:rPr>
        <w:t>Бортникова</w:t>
      </w:r>
      <w:proofErr w:type="spellEnd"/>
      <w:r w:rsidRPr="00C077D8">
        <w:rPr>
          <w:rFonts w:ascii="Times New Roman" w:hAnsi="Times New Roman"/>
          <w:color w:val="000000" w:themeColor="text1"/>
          <w:sz w:val="24"/>
          <w:szCs w:val="24"/>
        </w:rPr>
        <w:t xml:space="preserve"> С.М. Нервные и психические болезни  [Текст]: учебник / С. М. </w:t>
      </w:r>
      <w:proofErr w:type="spellStart"/>
      <w:r w:rsidRPr="00C077D8">
        <w:rPr>
          <w:rFonts w:ascii="Times New Roman" w:hAnsi="Times New Roman"/>
          <w:color w:val="000000" w:themeColor="text1"/>
          <w:sz w:val="24"/>
          <w:szCs w:val="24"/>
        </w:rPr>
        <w:t>Бортникова</w:t>
      </w:r>
      <w:proofErr w:type="spellEnd"/>
      <w:r w:rsidRPr="00C077D8">
        <w:rPr>
          <w:rFonts w:ascii="Times New Roman" w:hAnsi="Times New Roman"/>
          <w:color w:val="000000" w:themeColor="text1"/>
          <w:sz w:val="24"/>
          <w:szCs w:val="24"/>
        </w:rPr>
        <w:t xml:space="preserve">, </w:t>
      </w:r>
      <w:proofErr w:type="spellStart"/>
      <w:r w:rsidRPr="00C077D8">
        <w:rPr>
          <w:rFonts w:ascii="Times New Roman" w:hAnsi="Times New Roman"/>
          <w:color w:val="000000" w:themeColor="text1"/>
          <w:sz w:val="24"/>
          <w:szCs w:val="24"/>
        </w:rPr>
        <w:t>Т.В.Зубахина</w:t>
      </w:r>
      <w:proofErr w:type="spellEnd"/>
      <w:r w:rsidRPr="00C077D8">
        <w:rPr>
          <w:rFonts w:ascii="Times New Roman" w:hAnsi="Times New Roman"/>
          <w:color w:val="000000" w:themeColor="text1"/>
          <w:sz w:val="24"/>
          <w:szCs w:val="24"/>
        </w:rPr>
        <w:t xml:space="preserve">; под ред. </w:t>
      </w:r>
      <w:proofErr w:type="spellStart"/>
      <w:r w:rsidRPr="00C077D8">
        <w:rPr>
          <w:rFonts w:ascii="Times New Roman" w:hAnsi="Times New Roman"/>
          <w:color w:val="000000" w:themeColor="text1"/>
          <w:sz w:val="24"/>
          <w:szCs w:val="24"/>
        </w:rPr>
        <w:t>Б.В.Кабарухина</w:t>
      </w:r>
      <w:proofErr w:type="spellEnd"/>
      <w:r w:rsidRPr="00C077D8">
        <w:rPr>
          <w:rFonts w:ascii="Times New Roman" w:hAnsi="Times New Roman"/>
          <w:color w:val="000000" w:themeColor="text1"/>
          <w:sz w:val="24"/>
          <w:szCs w:val="24"/>
        </w:rPr>
        <w:t xml:space="preserve">. – Ростов н/Д.: Феникс, 2015. – 478 с.- (Медицина). </w:t>
      </w:r>
      <w:r w:rsidRPr="00C077D8">
        <w:rPr>
          <w:rFonts w:ascii="Times New Roman" w:hAnsi="Times New Roman"/>
          <w:sz w:val="24"/>
          <w:szCs w:val="24"/>
        </w:rPr>
        <w:t xml:space="preserve">Стр. </w:t>
      </w:r>
      <w:r w:rsidR="00530416" w:rsidRPr="00C077D8">
        <w:rPr>
          <w:rFonts w:ascii="Times New Roman" w:hAnsi="Times New Roman"/>
          <w:sz w:val="24"/>
          <w:szCs w:val="24"/>
        </w:rPr>
        <w:t xml:space="preserve">102-123 </w:t>
      </w:r>
    </w:p>
    <w:p w:rsidR="00B35AB1" w:rsidRPr="00C077D8" w:rsidRDefault="00B35AB1" w:rsidP="00CF59F7">
      <w:pPr>
        <w:pStyle w:val="a3"/>
        <w:numPr>
          <w:ilvl w:val="0"/>
          <w:numId w:val="24"/>
        </w:numPr>
        <w:jc w:val="both"/>
        <w:rPr>
          <w:rFonts w:ascii="Times New Roman" w:hAnsi="Times New Roman"/>
          <w:sz w:val="24"/>
          <w:szCs w:val="24"/>
        </w:rPr>
      </w:pPr>
      <w:r w:rsidRPr="00C077D8">
        <w:rPr>
          <w:rFonts w:ascii="Times New Roman" w:hAnsi="Times New Roman"/>
          <w:sz w:val="24"/>
          <w:szCs w:val="24"/>
        </w:rPr>
        <w:t>Подготовить реферативное сообщение на тему «</w:t>
      </w:r>
      <w:r w:rsidR="00530416" w:rsidRPr="00C077D8">
        <w:rPr>
          <w:rFonts w:ascii="Times New Roman" w:hAnsi="Times New Roman"/>
          <w:sz w:val="24"/>
          <w:szCs w:val="24"/>
        </w:rPr>
        <w:t>Особенности диагностики при остеохондрозе позвоночника»</w:t>
      </w:r>
      <w:r w:rsidRPr="00C077D8">
        <w:rPr>
          <w:rFonts w:ascii="Times New Roman" w:hAnsi="Times New Roman"/>
          <w:sz w:val="24"/>
          <w:szCs w:val="24"/>
        </w:rPr>
        <w:t>.</w:t>
      </w:r>
    </w:p>
    <w:p w:rsidR="00C077D8" w:rsidRPr="00C077D8" w:rsidRDefault="00B35AB1" w:rsidP="00C077D8">
      <w:pPr>
        <w:pStyle w:val="a3"/>
        <w:numPr>
          <w:ilvl w:val="0"/>
          <w:numId w:val="24"/>
        </w:numPr>
        <w:spacing w:line="240" w:lineRule="atLeast"/>
        <w:jc w:val="both"/>
        <w:rPr>
          <w:rFonts w:ascii="Times New Roman" w:hAnsi="Times New Roman"/>
          <w:sz w:val="24"/>
          <w:szCs w:val="24"/>
        </w:rPr>
      </w:pPr>
      <w:r w:rsidRPr="00C077D8">
        <w:rPr>
          <w:rFonts w:ascii="Times New Roman" w:hAnsi="Times New Roman"/>
          <w:color w:val="000000" w:themeColor="text1"/>
          <w:sz w:val="24"/>
          <w:szCs w:val="24"/>
        </w:rPr>
        <w:t>Составить глоссарий по теме занятия.</w:t>
      </w:r>
    </w:p>
    <w:p w:rsidR="00C077D8" w:rsidRPr="00C077D8" w:rsidRDefault="00C077D8" w:rsidP="00C077D8">
      <w:pPr>
        <w:pStyle w:val="a3"/>
        <w:numPr>
          <w:ilvl w:val="0"/>
          <w:numId w:val="24"/>
        </w:numPr>
        <w:spacing w:line="240" w:lineRule="atLeast"/>
        <w:jc w:val="both"/>
        <w:rPr>
          <w:rFonts w:ascii="Times New Roman" w:hAnsi="Times New Roman"/>
          <w:i/>
          <w:sz w:val="24"/>
          <w:szCs w:val="24"/>
        </w:rPr>
      </w:pPr>
      <w:r w:rsidRPr="00C077D8">
        <w:rPr>
          <w:rFonts w:ascii="Times New Roman" w:hAnsi="Times New Roman"/>
          <w:color w:val="000000" w:themeColor="text1"/>
          <w:sz w:val="24"/>
          <w:szCs w:val="24"/>
        </w:rPr>
        <w:t xml:space="preserve">Выполнить задание: </w:t>
      </w:r>
      <w:r w:rsidRPr="00C077D8">
        <w:rPr>
          <w:rFonts w:ascii="Times New Roman" w:hAnsi="Times New Roman"/>
          <w:i/>
          <w:color w:val="000000" w:themeColor="text1"/>
          <w:sz w:val="24"/>
          <w:szCs w:val="24"/>
        </w:rPr>
        <w:t>устно</w:t>
      </w:r>
      <w:r w:rsidRPr="00C077D8">
        <w:rPr>
          <w:rFonts w:ascii="Times New Roman" w:hAnsi="Times New Roman"/>
          <w:color w:val="000000" w:themeColor="text1"/>
          <w:sz w:val="24"/>
          <w:szCs w:val="24"/>
        </w:rPr>
        <w:t xml:space="preserve"> </w:t>
      </w:r>
      <w:r w:rsidRPr="00C077D8">
        <w:rPr>
          <w:rFonts w:ascii="Times New Roman" w:hAnsi="Times New Roman"/>
          <w:i/>
          <w:sz w:val="24"/>
          <w:szCs w:val="24"/>
        </w:rPr>
        <w:t>объясните значение термина:</w:t>
      </w:r>
    </w:p>
    <w:p w:rsidR="00C077D8" w:rsidRPr="00C077D8" w:rsidRDefault="00C077D8" w:rsidP="00C077D8">
      <w:pPr>
        <w:pStyle w:val="a5"/>
        <w:numPr>
          <w:ilvl w:val="0"/>
          <w:numId w:val="25"/>
        </w:numPr>
        <w:jc w:val="both"/>
        <w:rPr>
          <w:rFonts w:ascii="Times New Roman" w:hAnsi="Times New Roman"/>
          <w:i/>
          <w:sz w:val="22"/>
          <w:szCs w:val="22"/>
        </w:rPr>
      </w:pPr>
      <w:r w:rsidRPr="00C077D8">
        <w:rPr>
          <w:rFonts w:ascii="Times New Roman" w:hAnsi="Times New Roman"/>
          <w:i/>
          <w:sz w:val="22"/>
          <w:szCs w:val="22"/>
        </w:rPr>
        <w:t>Невралгия</w:t>
      </w:r>
    </w:p>
    <w:p w:rsidR="00C077D8" w:rsidRPr="00C077D8" w:rsidRDefault="00C077D8" w:rsidP="00C077D8">
      <w:pPr>
        <w:pStyle w:val="a5"/>
        <w:numPr>
          <w:ilvl w:val="0"/>
          <w:numId w:val="25"/>
        </w:numPr>
        <w:jc w:val="both"/>
        <w:rPr>
          <w:rFonts w:ascii="Times New Roman" w:hAnsi="Times New Roman"/>
          <w:i/>
          <w:sz w:val="22"/>
          <w:szCs w:val="22"/>
        </w:rPr>
      </w:pPr>
      <w:r w:rsidRPr="00C077D8">
        <w:rPr>
          <w:rFonts w:ascii="Times New Roman" w:hAnsi="Times New Roman"/>
          <w:i/>
          <w:sz w:val="22"/>
          <w:szCs w:val="22"/>
        </w:rPr>
        <w:t>Радикулит</w:t>
      </w:r>
    </w:p>
    <w:p w:rsidR="00C077D8" w:rsidRPr="00C077D8" w:rsidRDefault="00C077D8" w:rsidP="00C077D8">
      <w:pPr>
        <w:pStyle w:val="a5"/>
        <w:numPr>
          <w:ilvl w:val="0"/>
          <w:numId w:val="25"/>
        </w:numPr>
        <w:jc w:val="both"/>
        <w:rPr>
          <w:rFonts w:ascii="Times New Roman" w:hAnsi="Times New Roman"/>
          <w:i/>
          <w:sz w:val="22"/>
          <w:szCs w:val="22"/>
        </w:rPr>
      </w:pPr>
      <w:proofErr w:type="spellStart"/>
      <w:r w:rsidRPr="00C077D8">
        <w:rPr>
          <w:rFonts w:ascii="Times New Roman" w:hAnsi="Times New Roman"/>
          <w:i/>
          <w:sz w:val="22"/>
          <w:szCs w:val="22"/>
        </w:rPr>
        <w:t>Полинейропатия</w:t>
      </w:r>
      <w:proofErr w:type="spellEnd"/>
    </w:p>
    <w:p w:rsidR="00C077D8" w:rsidRPr="00C077D8" w:rsidRDefault="00C077D8" w:rsidP="00C077D8">
      <w:pPr>
        <w:pStyle w:val="a5"/>
        <w:numPr>
          <w:ilvl w:val="0"/>
          <w:numId w:val="25"/>
        </w:numPr>
        <w:jc w:val="both"/>
        <w:rPr>
          <w:rFonts w:ascii="Times New Roman" w:hAnsi="Times New Roman"/>
          <w:i/>
          <w:sz w:val="22"/>
          <w:szCs w:val="22"/>
        </w:rPr>
      </w:pPr>
      <w:r w:rsidRPr="00C077D8">
        <w:rPr>
          <w:rFonts w:ascii="Times New Roman" w:hAnsi="Times New Roman"/>
          <w:i/>
          <w:sz w:val="22"/>
          <w:szCs w:val="22"/>
        </w:rPr>
        <w:t>Плексит</w:t>
      </w:r>
    </w:p>
    <w:p w:rsidR="00C077D8" w:rsidRPr="00C077D8" w:rsidRDefault="00C077D8" w:rsidP="00C077D8">
      <w:pPr>
        <w:pStyle w:val="a5"/>
        <w:numPr>
          <w:ilvl w:val="0"/>
          <w:numId w:val="25"/>
        </w:numPr>
        <w:jc w:val="both"/>
        <w:rPr>
          <w:rFonts w:ascii="Times New Roman" w:hAnsi="Times New Roman"/>
          <w:i/>
          <w:sz w:val="22"/>
          <w:szCs w:val="22"/>
        </w:rPr>
      </w:pPr>
      <w:r w:rsidRPr="00C077D8">
        <w:rPr>
          <w:rFonts w:ascii="Times New Roman" w:hAnsi="Times New Roman"/>
          <w:i/>
          <w:sz w:val="22"/>
          <w:szCs w:val="22"/>
        </w:rPr>
        <w:t xml:space="preserve">Парестезии </w:t>
      </w:r>
    </w:p>
    <w:p w:rsidR="00C077D8" w:rsidRPr="00C077D8" w:rsidRDefault="00C077D8" w:rsidP="00C077D8">
      <w:pPr>
        <w:pStyle w:val="a5"/>
        <w:numPr>
          <w:ilvl w:val="0"/>
          <w:numId w:val="25"/>
        </w:numPr>
        <w:jc w:val="both"/>
        <w:rPr>
          <w:rFonts w:ascii="Times New Roman" w:hAnsi="Times New Roman"/>
          <w:i/>
          <w:sz w:val="22"/>
          <w:szCs w:val="22"/>
        </w:rPr>
      </w:pPr>
      <w:r w:rsidRPr="00C077D8">
        <w:rPr>
          <w:rFonts w:ascii="Times New Roman" w:hAnsi="Times New Roman"/>
          <w:i/>
          <w:sz w:val="22"/>
          <w:szCs w:val="22"/>
        </w:rPr>
        <w:t>Птоз</w:t>
      </w:r>
    </w:p>
    <w:p w:rsidR="00C077D8" w:rsidRPr="00C077D8" w:rsidRDefault="00C077D8" w:rsidP="00C077D8">
      <w:pPr>
        <w:pStyle w:val="a5"/>
        <w:numPr>
          <w:ilvl w:val="0"/>
          <w:numId w:val="25"/>
        </w:numPr>
        <w:jc w:val="both"/>
        <w:rPr>
          <w:rFonts w:ascii="Times New Roman" w:hAnsi="Times New Roman"/>
          <w:bCs/>
          <w:i/>
          <w:sz w:val="22"/>
          <w:szCs w:val="22"/>
        </w:rPr>
      </w:pPr>
      <w:r w:rsidRPr="00C077D8">
        <w:rPr>
          <w:rFonts w:ascii="Times New Roman" w:hAnsi="Times New Roman"/>
          <w:bCs/>
          <w:i/>
          <w:sz w:val="22"/>
          <w:szCs w:val="22"/>
        </w:rPr>
        <w:t>Диплопия</w:t>
      </w:r>
    </w:p>
    <w:p w:rsidR="00C077D8" w:rsidRPr="00C077D8" w:rsidRDefault="00C077D8" w:rsidP="00C077D8">
      <w:pPr>
        <w:pStyle w:val="a5"/>
        <w:numPr>
          <w:ilvl w:val="0"/>
          <w:numId w:val="25"/>
        </w:numPr>
        <w:jc w:val="both"/>
        <w:rPr>
          <w:rFonts w:ascii="Times New Roman" w:hAnsi="Times New Roman"/>
          <w:i/>
          <w:sz w:val="22"/>
          <w:szCs w:val="22"/>
        </w:rPr>
      </w:pPr>
      <w:r w:rsidRPr="00C077D8">
        <w:rPr>
          <w:rFonts w:ascii="Times New Roman" w:hAnsi="Times New Roman"/>
          <w:i/>
          <w:sz w:val="22"/>
          <w:szCs w:val="22"/>
        </w:rPr>
        <w:t xml:space="preserve">Контрактура </w:t>
      </w:r>
    </w:p>
    <w:p w:rsidR="00C077D8" w:rsidRPr="00C077D8" w:rsidRDefault="00C077D8" w:rsidP="00C077D8">
      <w:pPr>
        <w:pStyle w:val="a5"/>
        <w:numPr>
          <w:ilvl w:val="0"/>
          <w:numId w:val="25"/>
        </w:numPr>
        <w:jc w:val="both"/>
        <w:rPr>
          <w:rFonts w:ascii="Times New Roman" w:hAnsi="Times New Roman"/>
          <w:i/>
          <w:sz w:val="22"/>
          <w:szCs w:val="22"/>
        </w:rPr>
      </w:pPr>
      <w:r w:rsidRPr="00C077D8">
        <w:rPr>
          <w:rFonts w:ascii="Times New Roman" w:hAnsi="Times New Roman"/>
          <w:i/>
          <w:sz w:val="22"/>
          <w:szCs w:val="22"/>
        </w:rPr>
        <w:t>Прострел</w:t>
      </w:r>
    </w:p>
    <w:p w:rsidR="00C077D8" w:rsidRPr="00C077D8" w:rsidRDefault="00C077D8" w:rsidP="00C077D8">
      <w:pPr>
        <w:pStyle w:val="a5"/>
        <w:numPr>
          <w:ilvl w:val="0"/>
          <w:numId w:val="25"/>
        </w:numPr>
        <w:jc w:val="both"/>
        <w:rPr>
          <w:rFonts w:ascii="Times New Roman" w:hAnsi="Times New Roman"/>
          <w:i/>
          <w:sz w:val="22"/>
          <w:szCs w:val="22"/>
        </w:rPr>
      </w:pPr>
      <w:proofErr w:type="spellStart"/>
      <w:r w:rsidRPr="00C077D8">
        <w:rPr>
          <w:rFonts w:ascii="Times New Roman" w:hAnsi="Times New Roman"/>
          <w:i/>
          <w:sz w:val="22"/>
          <w:szCs w:val="22"/>
        </w:rPr>
        <w:t>Цервикалгия</w:t>
      </w:r>
      <w:proofErr w:type="spellEnd"/>
    </w:p>
    <w:p w:rsidR="00C077D8" w:rsidRPr="00C077D8" w:rsidRDefault="00C077D8" w:rsidP="00C077D8">
      <w:pPr>
        <w:pStyle w:val="a5"/>
        <w:numPr>
          <w:ilvl w:val="0"/>
          <w:numId w:val="25"/>
        </w:numPr>
        <w:jc w:val="both"/>
        <w:rPr>
          <w:rFonts w:ascii="Times New Roman" w:hAnsi="Times New Roman"/>
          <w:i/>
          <w:sz w:val="22"/>
          <w:szCs w:val="22"/>
        </w:rPr>
      </w:pPr>
      <w:proofErr w:type="spellStart"/>
      <w:r w:rsidRPr="00C077D8">
        <w:rPr>
          <w:rFonts w:ascii="Times New Roman" w:hAnsi="Times New Roman"/>
          <w:i/>
          <w:sz w:val="22"/>
          <w:szCs w:val="22"/>
        </w:rPr>
        <w:t>Цервикобрахиалгия</w:t>
      </w:r>
      <w:proofErr w:type="spellEnd"/>
    </w:p>
    <w:p w:rsidR="00C077D8" w:rsidRPr="00C077D8" w:rsidRDefault="00C077D8" w:rsidP="00C077D8">
      <w:pPr>
        <w:pStyle w:val="a5"/>
        <w:numPr>
          <w:ilvl w:val="0"/>
          <w:numId w:val="25"/>
        </w:numPr>
        <w:jc w:val="both"/>
        <w:rPr>
          <w:rFonts w:ascii="Times New Roman" w:hAnsi="Times New Roman"/>
          <w:i/>
          <w:sz w:val="22"/>
          <w:szCs w:val="22"/>
        </w:rPr>
      </w:pPr>
      <w:proofErr w:type="spellStart"/>
      <w:r w:rsidRPr="00C077D8">
        <w:rPr>
          <w:rFonts w:ascii="Times New Roman" w:hAnsi="Times New Roman"/>
          <w:i/>
          <w:sz w:val="22"/>
          <w:szCs w:val="22"/>
        </w:rPr>
        <w:t>Торакалгия</w:t>
      </w:r>
      <w:proofErr w:type="spellEnd"/>
    </w:p>
    <w:p w:rsidR="00C077D8" w:rsidRPr="00C077D8" w:rsidRDefault="00C077D8" w:rsidP="00C077D8">
      <w:pPr>
        <w:pStyle w:val="a5"/>
        <w:numPr>
          <w:ilvl w:val="0"/>
          <w:numId w:val="25"/>
        </w:numPr>
        <w:jc w:val="both"/>
        <w:rPr>
          <w:rFonts w:ascii="Times New Roman" w:hAnsi="Times New Roman"/>
          <w:i/>
          <w:sz w:val="22"/>
          <w:szCs w:val="22"/>
        </w:rPr>
      </w:pPr>
      <w:proofErr w:type="spellStart"/>
      <w:r w:rsidRPr="00C077D8">
        <w:rPr>
          <w:rFonts w:ascii="Times New Roman" w:hAnsi="Times New Roman"/>
          <w:i/>
          <w:sz w:val="22"/>
          <w:szCs w:val="22"/>
        </w:rPr>
        <w:t>Люмбалгия</w:t>
      </w:r>
      <w:proofErr w:type="spellEnd"/>
    </w:p>
    <w:p w:rsidR="00C077D8" w:rsidRPr="00C077D8" w:rsidRDefault="00C077D8" w:rsidP="00C077D8">
      <w:pPr>
        <w:pStyle w:val="a5"/>
        <w:numPr>
          <w:ilvl w:val="0"/>
          <w:numId w:val="25"/>
        </w:numPr>
        <w:jc w:val="both"/>
        <w:rPr>
          <w:rFonts w:ascii="Times New Roman" w:hAnsi="Times New Roman"/>
          <w:i/>
          <w:sz w:val="22"/>
          <w:szCs w:val="22"/>
        </w:rPr>
      </w:pPr>
      <w:proofErr w:type="spellStart"/>
      <w:r w:rsidRPr="00C077D8">
        <w:rPr>
          <w:rFonts w:ascii="Times New Roman" w:hAnsi="Times New Roman"/>
          <w:i/>
          <w:sz w:val="22"/>
          <w:szCs w:val="22"/>
        </w:rPr>
        <w:t>Люмбоишалгия</w:t>
      </w:r>
      <w:proofErr w:type="spellEnd"/>
    </w:p>
    <w:p w:rsidR="00C077D8" w:rsidRPr="00C077D8" w:rsidRDefault="00C077D8" w:rsidP="00C077D8">
      <w:pPr>
        <w:pStyle w:val="a5"/>
        <w:numPr>
          <w:ilvl w:val="0"/>
          <w:numId w:val="25"/>
        </w:numPr>
        <w:jc w:val="both"/>
        <w:rPr>
          <w:rFonts w:ascii="Times New Roman" w:hAnsi="Times New Roman"/>
          <w:i/>
          <w:sz w:val="22"/>
          <w:szCs w:val="22"/>
        </w:rPr>
      </w:pPr>
      <w:proofErr w:type="spellStart"/>
      <w:r w:rsidRPr="00C077D8">
        <w:rPr>
          <w:rFonts w:ascii="Times New Roman" w:hAnsi="Times New Roman"/>
          <w:i/>
          <w:sz w:val="22"/>
          <w:szCs w:val="22"/>
        </w:rPr>
        <w:t>Периартроз</w:t>
      </w:r>
      <w:proofErr w:type="spellEnd"/>
    </w:p>
    <w:p w:rsidR="00C077D8" w:rsidRPr="00C077D8" w:rsidRDefault="00C077D8" w:rsidP="00C077D8">
      <w:pPr>
        <w:pStyle w:val="a3"/>
        <w:numPr>
          <w:ilvl w:val="0"/>
          <w:numId w:val="24"/>
        </w:numPr>
        <w:spacing w:line="240" w:lineRule="atLeast"/>
        <w:jc w:val="both"/>
        <w:rPr>
          <w:rFonts w:ascii="Times New Roman" w:hAnsi="Times New Roman"/>
          <w:i/>
          <w:sz w:val="24"/>
          <w:szCs w:val="24"/>
        </w:rPr>
      </w:pPr>
      <w:r w:rsidRPr="00C077D8">
        <w:rPr>
          <w:rFonts w:ascii="Times New Roman" w:hAnsi="Times New Roman"/>
          <w:color w:val="000000" w:themeColor="text1"/>
          <w:sz w:val="24"/>
          <w:szCs w:val="24"/>
        </w:rPr>
        <w:t xml:space="preserve">Выполнить задание: </w:t>
      </w:r>
      <w:r w:rsidRPr="00C077D8">
        <w:rPr>
          <w:rFonts w:ascii="Times New Roman" w:hAnsi="Times New Roman"/>
          <w:i/>
          <w:color w:val="000000" w:themeColor="text1"/>
          <w:sz w:val="24"/>
          <w:szCs w:val="24"/>
        </w:rPr>
        <w:t>устно дополнить предложения:</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i/>
          <w:sz w:val="22"/>
          <w:szCs w:val="22"/>
        </w:rPr>
        <w:t xml:space="preserve">К структурам  периферической нервной системы относят _______ </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bCs/>
          <w:i/>
          <w:sz w:val="22"/>
          <w:szCs w:val="22"/>
        </w:rPr>
      </w:pPr>
      <w:proofErr w:type="spellStart"/>
      <w:r w:rsidRPr="00C077D8">
        <w:rPr>
          <w:rFonts w:ascii="Times New Roman" w:hAnsi="Times New Roman"/>
          <w:bCs/>
          <w:i/>
          <w:sz w:val="22"/>
          <w:szCs w:val="22"/>
        </w:rPr>
        <w:t>Вертеброгенные</w:t>
      </w:r>
      <w:proofErr w:type="spellEnd"/>
      <w:r w:rsidRPr="00C077D8">
        <w:rPr>
          <w:rFonts w:ascii="Times New Roman" w:hAnsi="Times New Roman"/>
          <w:bCs/>
          <w:i/>
          <w:sz w:val="22"/>
          <w:szCs w:val="22"/>
        </w:rPr>
        <w:t xml:space="preserve"> поражения структур периферической нервной системы связаны </w:t>
      </w:r>
      <w:proofErr w:type="gramStart"/>
      <w:r w:rsidRPr="00C077D8">
        <w:rPr>
          <w:rFonts w:ascii="Times New Roman" w:hAnsi="Times New Roman"/>
          <w:bCs/>
          <w:i/>
          <w:sz w:val="22"/>
          <w:szCs w:val="22"/>
        </w:rPr>
        <w:t>с</w:t>
      </w:r>
      <w:proofErr w:type="gramEnd"/>
      <w:r w:rsidRPr="00C077D8">
        <w:rPr>
          <w:rFonts w:ascii="Times New Roman" w:hAnsi="Times New Roman"/>
          <w:bCs/>
          <w:i/>
          <w:sz w:val="22"/>
          <w:szCs w:val="22"/>
        </w:rPr>
        <w:t xml:space="preserve"> _____</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bCs/>
          <w:i/>
          <w:sz w:val="22"/>
          <w:szCs w:val="22"/>
        </w:rPr>
      </w:pPr>
      <w:r w:rsidRPr="00C077D8">
        <w:rPr>
          <w:rFonts w:ascii="Times New Roman" w:hAnsi="Times New Roman"/>
          <w:bCs/>
          <w:i/>
          <w:sz w:val="22"/>
          <w:szCs w:val="22"/>
        </w:rPr>
        <w:t>Периферический нерв содержит  _______волокна</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bCs/>
          <w:i/>
          <w:sz w:val="22"/>
          <w:szCs w:val="22"/>
        </w:rPr>
        <w:t>Туннельный синдром развивается в результате ______</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bCs/>
          <w:i/>
          <w:sz w:val="22"/>
          <w:szCs w:val="22"/>
        </w:rPr>
      </w:pPr>
      <w:r w:rsidRPr="00C077D8">
        <w:rPr>
          <w:rFonts w:ascii="Times New Roman" w:hAnsi="Times New Roman"/>
          <w:bCs/>
          <w:i/>
          <w:sz w:val="22"/>
          <w:szCs w:val="22"/>
        </w:rPr>
        <w:t>Повышенная потливость кистей и стоп, нарушение трофики кожи и ногтей относятся к _______  расстройствам</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bCs/>
          <w:i/>
          <w:sz w:val="22"/>
          <w:szCs w:val="22"/>
        </w:rPr>
      </w:pPr>
      <w:r w:rsidRPr="00C077D8">
        <w:rPr>
          <w:rFonts w:ascii="Times New Roman" w:hAnsi="Times New Roman"/>
          <w:bCs/>
          <w:i/>
          <w:sz w:val="22"/>
          <w:szCs w:val="22"/>
        </w:rPr>
        <w:t xml:space="preserve">Птоз, </w:t>
      </w:r>
      <w:proofErr w:type="spellStart"/>
      <w:r w:rsidRPr="00C077D8">
        <w:rPr>
          <w:rFonts w:ascii="Times New Roman" w:hAnsi="Times New Roman"/>
          <w:bCs/>
          <w:i/>
          <w:sz w:val="22"/>
          <w:szCs w:val="22"/>
        </w:rPr>
        <w:t>мидриаз</w:t>
      </w:r>
      <w:proofErr w:type="spellEnd"/>
      <w:r w:rsidRPr="00C077D8">
        <w:rPr>
          <w:rFonts w:ascii="Times New Roman" w:hAnsi="Times New Roman"/>
          <w:bCs/>
          <w:i/>
          <w:sz w:val="22"/>
          <w:szCs w:val="22"/>
        </w:rPr>
        <w:t>, диплопия, расходящееся косоглазие – признаки неврита _____  нерва</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bCs/>
          <w:i/>
          <w:sz w:val="22"/>
          <w:szCs w:val="22"/>
        </w:rPr>
        <w:t xml:space="preserve">Невралгия тройничного нерва проявляется_______ </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bCs/>
          <w:i/>
          <w:sz w:val="22"/>
          <w:szCs w:val="22"/>
        </w:rPr>
        <w:t xml:space="preserve">Неврит лицевого нерва проявляется_______ </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i/>
          <w:sz w:val="22"/>
          <w:szCs w:val="22"/>
        </w:rPr>
        <w:t>Снижение силы в разгибателях кисти – признак _____  нерва</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bCs/>
          <w:i/>
          <w:sz w:val="22"/>
          <w:szCs w:val="22"/>
        </w:rPr>
      </w:pPr>
      <w:r w:rsidRPr="00C077D8">
        <w:rPr>
          <w:rFonts w:ascii="Times New Roman" w:hAnsi="Times New Roman"/>
          <w:bCs/>
          <w:i/>
          <w:sz w:val="22"/>
          <w:szCs w:val="22"/>
        </w:rPr>
        <w:t xml:space="preserve">Кисть типа «птичья лапа» и слабость приведения мизинца – признаки </w:t>
      </w:r>
      <w:r w:rsidRPr="00C077D8">
        <w:rPr>
          <w:rFonts w:ascii="Times New Roman" w:hAnsi="Times New Roman"/>
          <w:bCs/>
          <w:i/>
          <w:sz w:val="22"/>
          <w:szCs w:val="22"/>
        </w:rPr>
        <w:softHyphen/>
      </w:r>
      <w:r w:rsidRPr="00C077D8">
        <w:rPr>
          <w:rFonts w:ascii="Times New Roman" w:hAnsi="Times New Roman"/>
          <w:bCs/>
          <w:i/>
          <w:sz w:val="22"/>
          <w:szCs w:val="22"/>
        </w:rPr>
        <w:softHyphen/>
      </w:r>
      <w:r w:rsidRPr="00C077D8">
        <w:rPr>
          <w:rFonts w:ascii="Times New Roman" w:hAnsi="Times New Roman"/>
          <w:bCs/>
          <w:i/>
          <w:sz w:val="22"/>
          <w:szCs w:val="22"/>
        </w:rPr>
        <w:softHyphen/>
      </w:r>
      <w:r w:rsidRPr="00C077D8">
        <w:rPr>
          <w:rFonts w:ascii="Times New Roman" w:hAnsi="Times New Roman"/>
          <w:bCs/>
          <w:i/>
          <w:sz w:val="22"/>
          <w:szCs w:val="22"/>
        </w:rPr>
        <w:softHyphen/>
        <w:t>____ нерва</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i/>
          <w:sz w:val="22"/>
          <w:szCs w:val="22"/>
        </w:rPr>
        <w:t>Плоская («обезьянья») кисть и невозможность захвата предмета – признаки _____ нерва</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i/>
          <w:sz w:val="22"/>
          <w:szCs w:val="22"/>
        </w:rPr>
        <w:t xml:space="preserve">Свисание стопы, </w:t>
      </w:r>
      <w:proofErr w:type="spellStart"/>
      <w:r w:rsidRPr="00C077D8">
        <w:rPr>
          <w:rFonts w:ascii="Times New Roman" w:hAnsi="Times New Roman"/>
          <w:i/>
          <w:sz w:val="22"/>
          <w:szCs w:val="22"/>
        </w:rPr>
        <w:t>степпаж</w:t>
      </w:r>
      <w:proofErr w:type="spellEnd"/>
      <w:r w:rsidRPr="00C077D8">
        <w:rPr>
          <w:rFonts w:ascii="Times New Roman" w:hAnsi="Times New Roman"/>
          <w:i/>
          <w:sz w:val="22"/>
          <w:szCs w:val="22"/>
        </w:rPr>
        <w:t>, невозможность встать на пятку – признаки  _____ нерва</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i/>
          <w:sz w:val="22"/>
          <w:szCs w:val="22"/>
        </w:rPr>
        <w:t>Невозможность встать на носок, подогнуть стопу и пальцы признаки    ____ нерва</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i/>
          <w:sz w:val="22"/>
          <w:szCs w:val="22"/>
        </w:rPr>
      </w:pPr>
      <w:r w:rsidRPr="00C077D8">
        <w:rPr>
          <w:rFonts w:ascii="Times New Roman" w:hAnsi="Times New Roman"/>
          <w:i/>
          <w:sz w:val="22"/>
          <w:szCs w:val="22"/>
        </w:rPr>
        <w:t>Полиневритический синдром проявляется ________</w:t>
      </w:r>
    </w:p>
    <w:p w:rsidR="00C077D8" w:rsidRPr="00C077D8" w:rsidRDefault="00C077D8" w:rsidP="00C077D8">
      <w:pPr>
        <w:pStyle w:val="a5"/>
        <w:widowControl/>
        <w:numPr>
          <w:ilvl w:val="0"/>
          <w:numId w:val="27"/>
        </w:numPr>
        <w:suppressAutoHyphens w:val="0"/>
        <w:spacing w:line="240" w:lineRule="atLeast"/>
        <w:jc w:val="both"/>
        <w:rPr>
          <w:rFonts w:ascii="Times New Roman" w:hAnsi="Times New Roman"/>
          <w:bCs/>
          <w:i/>
          <w:sz w:val="22"/>
          <w:szCs w:val="22"/>
        </w:rPr>
      </w:pPr>
      <w:r w:rsidRPr="00C077D8">
        <w:rPr>
          <w:rFonts w:ascii="Times New Roman" w:hAnsi="Times New Roman"/>
          <w:i/>
          <w:sz w:val="22"/>
          <w:szCs w:val="22"/>
        </w:rPr>
        <w:t xml:space="preserve">При инфекционном полиневрите, кроме </w:t>
      </w:r>
      <w:proofErr w:type="gramStart"/>
      <w:r w:rsidRPr="00C077D8">
        <w:rPr>
          <w:rFonts w:ascii="Times New Roman" w:hAnsi="Times New Roman"/>
          <w:bCs/>
          <w:i/>
          <w:sz w:val="22"/>
          <w:szCs w:val="22"/>
        </w:rPr>
        <w:t>полиневритического</w:t>
      </w:r>
      <w:proofErr w:type="gramEnd"/>
      <w:r w:rsidRPr="00C077D8">
        <w:rPr>
          <w:rFonts w:ascii="Times New Roman" w:hAnsi="Times New Roman"/>
          <w:bCs/>
          <w:i/>
          <w:sz w:val="22"/>
          <w:szCs w:val="22"/>
        </w:rPr>
        <w:t>, наблюдается ____ синдром</w:t>
      </w:r>
    </w:p>
    <w:p w:rsidR="00C077D8" w:rsidRPr="00C077D8" w:rsidRDefault="00C077D8" w:rsidP="00C077D8">
      <w:pPr>
        <w:pStyle w:val="a5"/>
        <w:widowControl/>
        <w:numPr>
          <w:ilvl w:val="0"/>
          <w:numId w:val="27"/>
        </w:numPr>
        <w:suppressAutoHyphens w:val="0"/>
        <w:spacing w:after="200" w:line="240" w:lineRule="atLeast"/>
        <w:jc w:val="both"/>
        <w:rPr>
          <w:rFonts w:ascii="Times New Roman" w:hAnsi="Times New Roman"/>
          <w:bCs/>
          <w:i/>
          <w:sz w:val="22"/>
          <w:szCs w:val="22"/>
        </w:rPr>
      </w:pPr>
      <w:r w:rsidRPr="00C077D8">
        <w:rPr>
          <w:rFonts w:ascii="Times New Roman" w:hAnsi="Times New Roman"/>
          <w:bCs/>
          <w:i/>
          <w:sz w:val="22"/>
          <w:szCs w:val="22"/>
        </w:rPr>
        <w:t>Механизмы развития остеохондроза ________</w:t>
      </w:r>
    </w:p>
    <w:p w:rsidR="00C077D8" w:rsidRPr="00C077D8" w:rsidRDefault="00C077D8" w:rsidP="00C077D8">
      <w:pPr>
        <w:pStyle w:val="a5"/>
        <w:widowControl/>
        <w:numPr>
          <w:ilvl w:val="0"/>
          <w:numId w:val="27"/>
        </w:numPr>
        <w:suppressAutoHyphens w:val="0"/>
        <w:spacing w:after="200" w:line="240" w:lineRule="atLeast"/>
        <w:jc w:val="both"/>
        <w:rPr>
          <w:rFonts w:ascii="Times New Roman" w:hAnsi="Times New Roman"/>
          <w:bCs/>
          <w:i/>
          <w:sz w:val="22"/>
          <w:szCs w:val="22"/>
        </w:rPr>
      </w:pPr>
      <w:r w:rsidRPr="00C077D8">
        <w:rPr>
          <w:rFonts w:ascii="Times New Roman" w:hAnsi="Times New Roman"/>
          <w:bCs/>
          <w:i/>
          <w:sz w:val="22"/>
          <w:szCs w:val="22"/>
        </w:rPr>
        <w:t>При компрессии двигательного  и/или чувствительного корешков в зоне их иннервации развивается ________</w:t>
      </w:r>
    </w:p>
    <w:p w:rsidR="00C077D8" w:rsidRPr="00C077D8" w:rsidRDefault="00C077D8" w:rsidP="00C077D8">
      <w:pPr>
        <w:pStyle w:val="a5"/>
        <w:widowControl/>
        <w:numPr>
          <w:ilvl w:val="0"/>
          <w:numId w:val="27"/>
        </w:numPr>
        <w:suppressAutoHyphens w:val="0"/>
        <w:spacing w:line="240" w:lineRule="atLeast"/>
        <w:ind w:hanging="357"/>
        <w:jc w:val="both"/>
        <w:rPr>
          <w:rFonts w:ascii="Times New Roman" w:hAnsi="Times New Roman"/>
          <w:bCs/>
          <w:i/>
          <w:sz w:val="22"/>
          <w:szCs w:val="22"/>
        </w:rPr>
      </w:pPr>
      <w:r w:rsidRPr="00C077D8">
        <w:rPr>
          <w:rFonts w:ascii="Times New Roman" w:hAnsi="Times New Roman"/>
          <w:bCs/>
          <w:i/>
          <w:sz w:val="22"/>
          <w:szCs w:val="22"/>
        </w:rPr>
        <w:t xml:space="preserve">При компрессии спинного мозга  выше шейного утолщения развивается ____ </w:t>
      </w:r>
    </w:p>
    <w:p w:rsidR="00C077D8" w:rsidRPr="00C077D8" w:rsidRDefault="00C077D8" w:rsidP="00C077D8">
      <w:pPr>
        <w:pStyle w:val="a5"/>
        <w:widowControl/>
        <w:numPr>
          <w:ilvl w:val="0"/>
          <w:numId w:val="27"/>
        </w:numPr>
        <w:suppressAutoHyphens w:val="0"/>
        <w:spacing w:line="240" w:lineRule="atLeast"/>
        <w:ind w:hanging="357"/>
        <w:jc w:val="both"/>
        <w:rPr>
          <w:rFonts w:ascii="Times New Roman" w:hAnsi="Times New Roman"/>
          <w:bCs/>
          <w:i/>
          <w:sz w:val="22"/>
          <w:szCs w:val="22"/>
        </w:rPr>
      </w:pPr>
      <w:r w:rsidRPr="00C077D8">
        <w:rPr>
          <w:rFonts w:ascii="Times New Roman" w:hAnsi="Times New Roman"/>
          <w:bCs/>
          <w:i/>
          <w:sz w:val="22"/>
          <w:szCs w:val="22"/>
        </w:rPr>
        <w:t>При компрессии спинного мозга на грудном  уровне  развивается ________</w:t>
      </w:r>
    </w:p>
    <w:p w:rsidR="00C077D8" w:rsidRPr="00C077D8" w:rsidRDefault="00C077D8" w:rsidP="00C077D8">
      <w:pPr>
        <w:pStyle w:val="a5"/>
        <w:widowControl/>
        <w:numPr>
          <w:ilvl w:val="0"/>
          <w:numId w:val="27"/>
        </w:numPr>
        <w:tabs>
          <w:tab w:val="num" w:pos="720"/>
        </w:tabs>
        <w:suppressAutoHyphens w:val="0"/>
        <w:spacing w:line="240" w:lineRule="atLeast"/>
        <w:ind w:hanging="357"/>
        <w:jc w:val="both"/>
        <w:rPr>
          <w:rFonts w:ascii="Times New Roman" w:hAnsi="Times New Roman"/>
          <w:b/>
          <w:i/>
          <w:sz w:val="22"/>
          <w:szCs w:val="22"/>
        </w:rPr>
      </w:pPr>
      <w:r w:rsidRPr="00C077D8">
        <w:rPr>
          <w:rFonts w:ascii="Times New Roman" w:hAnsi="Times New Roman"/>
          <w:bCs/>
          <w:i/>
          <w:sz w:val="22"/>
          <w:szCs w:val="22"/>
        </w:rPr>
        <w:t>При синдроме позвоночной артерии наблюдаются обмороки, зрительные   нарушения,  спонтанный нистагм при поворотах головы и _________.</w:t>
      </w:r>
    </w:p>
    <w:p w:rsidR="00C077D8" w:rsidRPr="00C077D8" w:rsidRDefault="00C077D8" w:rsidP="00C077D8">
      <w:pPr>
        <w:pStyle w:val="a3"/>
        <w:numPr>
          <w:ilvl w:val="0"/>
          <w:numId w:val="24"/>
        </w:numPr>
        <w:spacing w:line="240" w:lineRule="atLeast"/>
        <w:ind w:hanging="357"/>
        <w:jc w:val="both"/>
        <w:rPr>
          <w:rFonts w:ascii="Times New Roman" w:hAnsi="Times New Roman"/>
          <w:sz w:val="24"/>
          <w:szCs w:val="24"/>
        </w:rPr>
      </w:pPr>
      <w:r w:rsidRPr="00C077D8">
        <w:rPr>
          <w:rFonts w:ascii="Times New Roman" w:hAnsi="Times New Roman"/>
          <w:color w:val="000000" w:themeColor="text1"/>
          <w:sz w:val="24"/>
          <w:szCs w:val="24"/>
        </w:rPr>
        <w:t>Ознакомиться с в</w:t>
      </w:r>
      <w:r w:rsidRPr="00C077D8">
        <w:rPr>
          <w:rFonts w:ascii="Times New Roman" w:hAnsi="Times New Roman"/>
          <w:sz w:val="24"/>
          <w:szCs w:val="24"/>
        </w:rPr>
        <w:t>опросами, выносимыми на экзамен:</w:t>
      </w:r>
    </w:p>
    <w:p w:rsidR="00C077D8" w:rsidRPr="00C077D8" w:rsidRDefault="00C077D8" w:rsidP="00C077D8">
      <w:pPr>
        <w:pStyle w:val="a3"/>
        <w:numPr>
          <w:ilvl w:val="0"/>
          <w:numId w:val="29"/>
        </w:numPr>
        <w:overflowPunct w:val="0"/>
        <w:autoSpaceDE w:val="0"/>
        <w:autoSpaceDN w:val="0"/>
        <w:adjustRightInd w:val="0"/>
        <w:ind w:hanging="357"/>
        <w:jc w:val="both"/>
        <w:rPr>
          <w:rFonts w:ascii="Times New Roman" w:hAnsi="Times New Roman"/>
          <w:i/>
        </w:rPr>
      </w:pPr>
      <w:r w:rsidRPr="00C077D8">
        <w:rPr>
          <w:rFonts w:ascii="Times New Roman" w:hAnsi="Times New Roman"/>
          <w:i/>
        </w:rPr>
        <w:t>Невралгия тройничного нерва. Этиология, клиника, обследование пациента, оформление неврологического статуса.  Основные направления лечения. Тактика фельдшера при выявлении заболевания.</w:t>
      </w:r>
    </w:p>
    <w:p w:rsidR="00C077D8" w:rsidRPr="00C077D8" w:rsidRDefault="00C077D8" w:rsidP="00C077D8">
      <w:pPr>
        <w:pStyle w:val="a3"/>
        <w:numPr>
          <w:ilvl w:val="0"/>
          <w:numId w:val="29"/>
        </w:numPr>
        <w:overflowPunct w:val="0"/>
        <w:autoSpaceDE w:val="0"/>
        <w:autoSpaceDN w:val="0"/>
        <w:adjustRightInd w:val="0"/>
        <w:ind w:hanging="357"/>
        <w:jc w:val="both"/>
        <w:rPr>
          <w:rFonts w:ascii="Times New Roman" w:hAnsi="Times New Roman"/>
          <w:i/>
        </w:rPr>
      </w:pPr>
      <w:r w:rsidRPr="00C077D8">
        <w:rPr>
          <w:rFonts w:ascii="Times New Roman" w:hAnsi="Times New Roman"/>
          <w:i/>
        </w:rPr>
        <w:t xml:space="preserve">Клиника поражения черепно-мозговых нервов. Обследование, оформление неврологического статуса. </w:t>
      </w:r>
    </w:p>
    <w:p w:rsidR="00C077D8" w:rsidRPr="00C077D8" w:rsidRDefault="00C077D8" w:rsidP="00C077D8">
      <w:pPr>
        <w:pStyle w:val="a3"/>
        <w:numPr>
          <w:ilvl w:val="0"/>
          <w:numId w:val="29"/>
        </w:numPr>
        <w:overflowPunct w:val="0"/>
        <w:autoSpaceDE w:val="0"/>
        <w:autoSpaceDN w:val="0"/>
        <w:adjustRightInd w:val="0"/>
        <w:ind w:hanging="357"/>
        <w:jc w:val="both"/>
        <w:rPr>
          <w:rFonts w:ascii="Times New Roman" w:hAnsi="Times New Roman"/>
          <w:i/>
        </w:rPr>
      </w:pPr>
      <w:r w:rsidRPr="00C077D8">
        <w:rPr>
          <w:rFonts w:ascii="Times New Roman" w:hAnsi="Times New Roman"/>
          <w:i/>
        </w:rPr>
        <w:t xml:space="preserve">Невралгия тройничного нерва. Этиология, клиника, обследование пациента, оформление неврологического статуса.  Основные направления лечения. Тактика фельдшера при выявлении заболевания. </w:t>
      </w:r>
    </w:p>
    <w:p w:rsidR="00C077D8" w:rsidRPr="00C077D8" w:rsidRDefault="00C077D8" w:rsidP="00C077D8">
      <w:pPr>
        <w:pStyle w:val="a3"/>
        <w:numPr>
          <w:ilvl w:val="0"/>
          <w:numId w:val="29"/>
        </w:numPr>
        <w:overflowPunct w:val="0"/>
        <w:autoSpaceDE w:val="0"/>
        <w:autoSpaceDN w:val="0"/>
        <w:adjustRightInd w:val="0"/>
        <w:ind w:hanging="357"/>
        <w:jc w:val="both"/>
        <w:rPr>
          <w:rFonts w:ascii="Times New Roman" w:hAnsi="Times New Roman"/>
          <w:i/>
        </w:rPr>
      </w:pPr>
      <w:r w:rsidRPr="00C077D8">
        <w:rPr>
          <w:rFonts w:ascii="Times New Roman" w:hAnsi="Times New Roman"/>
          <w:i/>
        </w:rPr>
        <w:t xml:space="preserve">Неврит лицевого нерва. Этиология, клиника, обследование пациента, оформление неврологического статуса.  Основные направления лечения. Тактика фельдшера при выявлении заболевания.  </w:t>
      </w:r>
    </w:p>
    <w:p w:rsidR="00C077D8" w:rsidRPr="00C077D8" w:rsidRDefault="00C077D8" w:rsidP="00C077D8">
      <w:pPr>
        <w:pStyle w:val="a3"/>
        <w:numPr>
          <w:ilvl w:val="0"/>
          <w:numId w:val="29"/>
        </w:numPr>
        <w:overflowPunct w:val="0"/>
        <w:autoSpaceDE w:val="0"/>
        <w:autoSpaceDN w:val="0"/>
        <w:adjustRightInd w:val="0"/>
        <w:ind w:hanging="357"/>
        <w:jc w:val="both"/>
        <w:rPr>
          <w:rFonts w:ascii="Times New Roman" w:hAnsi="Times New Roman"/>
          <w:i/>
        </w:rPr>
      </w:pPr>
      <w:r w:rsidRPr="00C077D8">
        <w:rPr>
          <w:rFonts w:ascii="Times New Roman" w:hAnsi="Times New Roman"/>
          <w:i/>
        </w:rPr>
        <w:t>Классификация полиневритов, полиневритический синдром.  Оформление неврологического статуса при данном заболевании. Тактика фельдшера.</w:t>
      </w:r>
    </w:p>
    <w:p w:rsidR="00C077D8" w:rsidRPr="00C077D8" w:rsidRDefault="00C077D8" w:rsidP="00C077D8">
      <w:pPr>
        <w:pStyle w:val="a3"/>
        <w:numPr>
          <w:ilvl w:val="0"/>
          <w:numId w:val="29"/>
        </w:numPr>
        <w:overflowPunct w:val="0"/>
        <w:autoSpaceDE w:val="0"/>
        <w:autoSpaceDN w:val="0"/>
        <w:adjustRightInd w:val="0"/>
        <w:ind w:hanging="357"/>
        <w:jc w:val="both"/>
        <w:rPr>
          <w:rFonts w:ascii="Times New Roman" w:hAnsi="Times New Roman"/>
          <w:i/>
        </w:rPr>
      </w:pPr>
      <w:r w:rsidRPr="00C077D8">
        <w:rPr>
          <w:rFonts w:ascii="Times New Roman" w:hAnsi="Times New Roman"/>
          <w:i/>
        </w:rPr>
        <w:t xml:space="preserve">Периферические невриты (лучевого, срединного, локтевого нервов). Этиология, клиника, обследование пациента, оформление неврологического статуса.  Основные направления лечения. Тактика фельдшера при выявлении заболевания. </w:t>
      </w:r>
    </w:p>
    <w:p w:rsidR="00C077D8" w:rsidRPr="00C077D8" w:rsidRDefault="00C077D8" w:rsidP="00C077D8">
      <w:pPr>
        <w:pStyle w:val="a3"/>
        <w:numPr>
          <w:ilvl w:val="0"/>
          <w:numId w:val="29"/>
        </w:numPr>
        <w:overflowPunct w:val="0"/>
        <w:autoSpaceDE w:val="0"/>
        <w:autoSpaceDN w:val="0"/>
        <w:adjustRightInd w:val="0"/>
        <w:ind w:hanging="357"/>
        <w:jc w:val="both"/>
        <w:rPr>
          <w:rFonts w:ascii="Times New Roman" w:hAnsi="Times New Roman"/>
          <w:i/>
        </w:rPr>
      </w:pPr>
      <w:r w:rsidRPr="00C077D8">
        <w:rPr>
          <w:rFonts w:ascii="Times New Roman" w:hAnsi="Times New Roman"/>
          <w:i/>
        </w:rPr>
        <w:t xml:space="preserve">Периферические невриты (малоберцового, большеберцового нервов). Этиология, клиника, обследование пациента, оформление неврологического статуса.  Основные направления лечения. Тактика фельдшера при выявлении заболевания. </w:t>
      </w:r>
    </w:p>
    <w:p w:rsidR="00C077D8" w:rsidRPr="00C077D8" w:rsidRDefault="00C077D8" w:rsidP="00C077D8">
      <w:pPr>
        <w:pStyle w:val="a3"/>
        <w:numPr>
          <w:ilvl w:val="0"/>
          <w:numId w:val="29"/>
        </w:numPr>
        <w:overflowPunct w:val="0"/>
        <w:autoSpaceDE w:val="0"/>
        <w:autoSpaceDN w:val="0"/>
        <w:adjustRightInd w:val="0"/>
        <w:jc w:val="both"/>
        <w:rPr>
          <w:rFonts w:ascii="Times New Roman" w:hAnsi="Times New Roman"/>
          <w:i/>
        </w:rPr>
      </w:pPr>
      <w:r w:rsidRPr="00C077D8">
        <w:rPr>
          <w:rFonts w:ascii="Times New Roman" w:hAnsi="Times New Roman"/>
          <w:i/>
        </w:rPr>
        <w:t>Клинические синдромы остеохондроза.</w:t>
      </w:r>
    </w:p>
    <w:p w:rsidR="00C077D8" w:rsidRPr="00C077D8" w:rsidRDefault="00C077D8" w:rsidP="00C077D8">
      <w:pPr>
        <w:pStyle w:val="a3"/>
        <w:numPr>
          <w:ilvl w:val="0"/>
          <w:numId w:val="29"/>
        </w:numPr>
        <w:overflowPunct w:val="0"/>
        <w:autoSpaceDE w:val="0"/>
        <w:autoSpaceDN w:val="0"/>
        <w:adjustRightInd w:val="0"/>
        <w:jc w:val="both"/>
        <w:rPr>
          <w:rFonts w:ascii="Times New Roman" w:hAnsi="Times New Roman"/>
          <w:i/>
        </w:rPr>
      </w:pPr>
      <w:r w:rsidRPr="00C077D8">
        <w:rPr>
          <w:rFonts w:ascii="Times New Roman" w:hAnsi="Times New Roman"/>
          <w:i/>
        </w:rPr>
        <w:t xml:space="preserve">Остеохондроз шейного отдела позвоночника. Этиология, клиника, обследование пациента, оформление неврологического статуса.  Основные направления лечения.  </w:t>
      </w:r>
    </w:p>
    <w:p w:rsidR="00C077D8" w:rsidRPr="00C077D8" w:rsidRDefault="00C077D8" w:rsidP="00C077D8">
      <w:pPr>
        <w:pStyle w:val="a3"/>
        <w:numPr>
          <w:ilvl w:val="0"/>
          <w:numId w:val="29"/>
        </w:numPr>
        <w:overflowPunct w:val="0"/>
        <w:autoSpaceDE w:val="0"/>
        <w:autoSpaceDN w:val="0"/>
        <w:adjustRightInd w:val="0"/>
        <w:jc w:val="both"/>
        <w:rPr>
          <w:rFonts w:ascii="Times New Roman" w:hAnsi="Times New Roman"/>
          <w:bCs/>
          <w:i/>
        </w:rPr>
      </w:pPr>
      <w:r w:rsidRPr="00C077D8">
        <w:rPr>
          <w:rFonts w:ascii="Times New Roman" w:hAnsi="Times New Roman"/>
          <w:i/>
        </w:rPr>
        <w:t>Остеохондроз пояснично-крестцового отдела позвоночника. Этиология, клиника, обследование пациента, оформление неврологического статуса.  Основные направления лечения. Тактика фельдшера на догоспитальном этапе оказания помощи</w:t>
      </w:r>
      <w:r w:rsidRPr="00C077D8">
        <w:rPr>
          <w:rFonts w:ascii="Times New Roman" w:hAnsi="Times New Roman"/>
          <w:bCs/>
          <w:i/>
        </w:rPr>
        <w:t xml:space="preserve">. </w:t>
      </w:r>
    </w:p>
    <w:p w:rsidR="008A02CB" w:rsidRPr="00C077D8" w:rsidRDefault="008A02CB" w:rsidP="008A2B13">
      <w:pPr>
        <w:spacing w:after="0" w:line="240" w:lineRule="auto"/>
        <w:rPr>
          <w:rFonts w:ascii="Times New Roman" w:hAnsi="Times New Roman" w:cs="Times New Roman"/>
          <w:i/>
        </w:rPr>
      </w:pPr>
    </w:p>
    <w:sectPr w:rsidR="008A02CB" w:rsidRPr="00C077D8" w:rsidSect="00304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440BED"/>
    <w:multiLevelType w:val="hybridMultilevel"/>
    <w:tmpl w:val="490CDEFC"/>
    <w:lvl w:ilvl="0" w:tplc="D9589A68">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48E3512"/>
    <w:multiLevelType w:val="hybridMultilevel"/>
    <w:tmpl w:val="72E08858"/>
    <w:lvl w:ilvl="0" w:tplc="A7F295AE">
      <w:start w:val="1"/>
      <w:numFmt w:val="bullet"/>
      <w:lvlText w:val=""/>
      <w:lvlJc w:val="left"/>
      <w:pPr>
        <w:ind w:left="360" w:hanging="360"/>
      </w:pPr>
      <w:rPr>
        <w:rFonts w:ascii="Symbol" w:hAnsi="Symbol" w:hint="default"/>
        <w:b w:val="0"/>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4363DF"/>
    <w:multiLevelType w:val="hybridMultilevel"/>
    <w:tmpl w:val="73727F9A"/>
    <w:lvl w:ilvl="0" w:tplc="BCF8157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7F006DF"/>
    <w:multiLevelType w:val="hybridMultilevel"/>
    <w:tmpl w:val="7FE8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759"/>
    <w:multiLevelType w:val="hybridMultilevel"/>
    <w:tmpl w:val="FAE601C4"/>
    <w:lvl w:ilvl="0" w:tplc="0DDAE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8A609B"/>
    <w:multiLevelType w:val="hybridMultilevel"/>
    <w:tmpl w:val="D0FCD192"/>
    <w:lvl w:ilvl="0" w:tplc="BCF81574">
      <w:start w:val="1"/>
      <w:numFmt w:val="bullet"/>
      <w:lvlText w:val="−"/>
      <w:lvlJc w:val="left"/>
      <w:pPr>
        <w:tabs>
          <w:tab w:val="num" w:pos="720"/>
        </w:tabs>
        <w:ind w:left="720" w:hanging="360"/>
      </w:pPr>
      <w:rPr>
        <w:rFonts w:ascii="Times New Roman" w:hAnsi="Times New Roman" w:cs="Times New Roman" w:hint="default"/>
      </w:rPr>
    </w:lvl>
    <w:lvl w:ilvl="1" w:tplc="F694437E" w:tentative="1">
      <w:start w:val="1"/>
      <w:numFmt w:val="bullet"/>
      <w:lvlText w:val="•"/>
      <w:lvlJc w:val="left"/>
      <w:pPr>
        <w:tabs>
          <w:tab w:val="num" w:pos="1440"/>
        </w:tabs>
        <w:ind w:left="1440" w:hanging="360"/>
      </w:pPr>
      <w:rPr>
        <w:rFonts w:ascii="Arial" w:hAnsi="Arial" w:hint="default"/>
      </w:rPr>
    </w:lvl>
    <w:lvl w:ilvl="2" w:tplc="C416F7CE" w:tentative="1">
      <w:start w:val="1"/>
      <w:numFmt w:val="bullet"/>
      <w:lvlText w:val="•"/>
      <w:lvlJc w:val="left"/>
      <w:pPr>
        <w:tabs>
          <w:tab w:val="num" w:pos="2160"/>
        </w:tabs>
        <w:ind w:left="2160" w:hanging="360"/>
      </w:pPr>
      <w:rPr>
        <w:rFonts w:ascii="Arial" w:hAnsi="Arial" w:hint="default"/>
      </w:rPr>
    </w:lvl>
    <w:lvl w:ilvl="3" w:tplc="52A28FEA" w:tentative="1">
      <w:start w:val="1"/>
      <w:numFmt w:val="bullet"/>
      <w:lvlText w:val="•"/>
      <w:lvlJc w:val="left"/>
      <w:pPr>
        <w:tabs>
          <w:tab w:val="num" w:pos="2880"/>
        </w:tabs>
        <w:ind w:left="2880" w:hanging="360"/>
      </w:pPr>
      <w:rPr>
        <w:rFonts w:ascii="Arial" w:hAnsi="Arial" w:hint="default"/>
      </w:rPr>
    </w:lvl>
    <w:lvl w:ilvl="4" w:tplc="B0B80F34" w:tentative="1">
      <w:start w:val="1"/>
      <w:numFmt w:val="bullet"/>
      <w:lvlText w:val="•"/>
      <w:lvlJc w:val="left"/>
      <w:pPr>
        <w:tabs>
          <w:tab w:val="num" w:pos="3600"/>
        </w:tabs>
        <w:ind w:left="3600" w:hanging="360"/>
      </w:pPr>
      <w:rPr>
        <w:rFonts w:ascii="Arial" w:hAnsi="Arial" w:hint="default"/>
      </w:rPr>
    </w:lvl>
    <w:lvl w:ilvl="5" w:tplc="99501968" w:tentative="1">
      <w:start w:val="1"/>
      <w:numFmt w:val="bullet"/>
      <w:lvlText w:val="•"/>
      <w:lvlJc w:val="left"/>
      <w:pPr>
        <w:tabs>
          <w:tab w:val="num" w:pos="4320"/>
        </w:tabs>
        <w:ind w:left="4320" w:hanging="360"/>
      </w:pPr>
      <w:rPr>
        <w:rFonts w:ascii="Arial" w:hAnsi="Arial" w:hint="default"/>
      </w:rPr>
    </w:lvl>
    <w:lvl w:ilvl="6" w:tplc="FA3EAC26" w:tentative="1">
      <w:start w:val="1"/>
      <w:numFmt w:val="bullet"/>
      <w:lvlText w:val="•"/>
      <w:lvlJc w:val="left"/>
      <w:pPr>
        <w:tabs>
          <w:tab w:val="num" w:pos="5040"/>
        </w:tabs>
        <w:ind w:left="5040" w:hanging="360"/>
      </w:pPr>
      <w:rPr>
        <w:rFonts w:ascii="Arial" w:hAnsi="Arial" w:hint="default"/>
      </w:rPr>
    </w:lvl>
    <w:lvl w:ilvl="7" w:tplc="CEC62D4E" w:tentative="1">
      <w:start w:val="1"/>
      <w:numFmt w:val="bullet"/>
      <w:lvlText w:val="•"/>
      <w:lvlJc w:val="left"/>
      <w:pPr>
        <w:tabs>
          <w:tab w:val="num" w:pos="5760"/>
        </w:tabs>
        <w:ind w:left="5760" w:hanging="360"/>
      </w:pPr>
      <w:rPr>
        <w:rFonts w:ascii="Arial" w:hAnsi="Arial" w:hint="default"/>
      </w:rPr>
    </w:lvl>
    <w:lvl w:ilvl="8" w:tplc="92A68FA8" w:tentative="1">
      <w:start w:val="1"/>
      <w:numFmt w:val="bullet"/>
      <w:lvlText w:val="•"/>
      <w:lvlJc w:val="left"/>
      <w:pPr>
        <w:tabs>
          <w:tab w:val="num" w:pos="6480"/>
        </w:tabs>
        <w:ind w:left="6480" w:hanging="360"/>
      </w:pPr>
      <w:rPr>
        <w:rFonts w:ascii="Arial" w:hAnsi="Arial" w:hint="default"/>
      </w:rPr>
    </w:lvl>
  </w:abstractNum>
  <w:abstractNum w:abstractNumId="7">
    <w:nsid w:val="1F5D697B"/>
    <w:multiLevelType w:val="hybridMultilevel"/>
    <w:tmpl w:val="ABF200DC"/>
    <w:lvl w:ilvl="0" w:tplc="0DDAE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CB47E3"/>
    <w:multiLevelType w:val="hybridMultilevel"/>
    <w:tmpl w:val="0492BC02"/>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F172F6"/>
    <w:multiLevelType w:val="hybridMultilevel"/>
    <w:tmpl w:val="22C07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47478"/>
    <w:multiLevelType w:val="hybridMultilevel"/>
    <w:tmpl w:val="715EA8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22F72"/>
    <w:multiLevelType w:val="hybridMultilevel"/>
    <w:tmpl w:val="C3FE5AAA"/>
    <w:lvl w:ilvl="0" w:tplc="3DAEB5D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085CAD"/>
    <w:multiLevelType w:val="hybridMultilevel"/>
    <w:tmpl w:val="3F923708"/>
    <w:lvl w:ilvl="0" w:tplc="0DDAE70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4751D3"/>
    <w:multiLevelType w:val="hybridMultilevel"/>
    <w:tmpl w:val="98F0C5D0"/>
    <w:lvl w:ilvl="0" w:tplc="BCF8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D22B6"/>
    <w:multiLevelType w:val="hybridMultilevel"/>
    <w:tmpl w:val="C574AC0C"/>
    <w:lvl w:ilvl="0" w:tplc="0DDAE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51800"/>
    <w:multiLevelType w:val="hybridMultilevel"/>
    <w:tmpl w:val="E8245A7C"/>
    <w:lvl w:ilvl="0" w:tplc="3DAEB5D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60092"/>
    <w:multiLevelType w:val="hybridMultilevel"/>
    <w:tmpl w:val="C900AAF8"/>
    <w:lvl w:ilvl="0" w:tplc="0419000F">
      <w:start w:val="1"/>
      <w:numFmt w:val="decimal"/>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7">
    <w:nsid w:val="39B62AD2"/>
    <w:multiLevelType w:val="hybridMultilevel"/>
    <w:tmpl w:val="03BC84B2"/>
    <w:lvl w:ilvl="0" w:tplc="BCF81574">
      <w:start w:val="1"/>
      <w:numFmt w:val="bullet"/>
      <w:lvlText w:val="−"/>
      <w:lvlJc w:val="left"/>
      <w:pPr>
        <w:tabs>
          <w:tab w:val="num" w:pos="720"/>
        </w:tabs>
        <w:ind w:left="720" w:hanging="360"/>
      </w:pPr>
      <w:rPr>
        <w:rFonts w:ascii="Times New Roman" w:hAnsi="Times New Roman" w:cs="Times New Roman" w:hint="default"/>
      </w:rPr>
    </w:lvl>
    <w:lvl w:ilvl="1" w:tplc="4306C476" w:tentative="1">
      <w:start w:val="1"/>
      <w:numFmt w:val="bullet"/>
      <w:lvlText w:val="•"/>
      <w:lvlJc w:val="left"/>
      <w:pPr>
        <w:tabs>
          <w:tab w:val="num" w:pos="1440"/>
        </w:tabs>
        <w:ind w:left="1440" w:hanging="360"/>
      </w:pPr>
      <w:rPr>
        <w:rFonts w:ascii="Arial" w:hAnsi="Arial" w:hint="default"/>
      </w:rPr>
    </w:lvl>
    <w:lvl w:ilvl="2" w:tplc="681C7E26" w:tentative="1">
      <w:start w:val="1"/>
      <w:numFmt w:val="bullet"/>
      <w:lvlText w:val="•"/>
      <w:lvlJc w:val="left"/>
      <w:pPr>
        <w:tabs>
          <w:tab w:val="num" w:pos="2160"/>
        </w:tabs>
        <w:ind w:left="2160" w:hanging="360"/>
      </w:pPr>
      <w:rPr>
        <w:rFonts w:ascii="Arial" w:hAnsi="Arial" w:hint="default"/>
      </w:rPr>
    </w:lvl>
    <w:lvl w:ilvl="3" w:tplc="0664925E" w:tentative="1">
      <w:start w:val="1"/>
      <w:numFmt w:val="bullet"/>
      <w:lvlText w:val="•"/>
      <w:lvlJc w:val="left"/>
      <w:pPr>
        <w:tabs>
          <w:tab w:val="num" w:pos="2880"/>
        </w:tabs>
        <w:ind w:left="2880" w:hanging="360"/>
      </w:pPr>
      <w:rPr>
        <w:rFonts w:ascii="Arial" w:hAnsi="Arial" w:hint="default"/>
      </w:rPr>
    </w:lvl>
    <w:lvl w:ilvl="4" w:tplc="B57CF830" w:tentative="1">
      <w:start w:val="1"/>
      <w:numFmt w:val="bullet"/>
      <w:lvlText w:val="•"/>
      <w:lvlJc w:val="left"/>
      <w:pPr>
        <w:tabs>
          <w:tab w:val="num" w:pos="3600"/>
        </w:tabs>
        <w:ind w:left="3600" w:hanging="360"/>
      </w:pPr>
      <w:rPr>
        <w:rFonts w:ascii="Arial" w:hAnsi="Arial" w:hint="default"/>
      </w:rPr>
    </w:lvl>
    <w:lvl w:ilvl="5" w:tplc="F3B6167A" w:tentative="1">
      <w:start w:val="1"/>
      <w:numFmt w:val="bullet"/>
      <w:lvlText w:val="•"/>
      <w:lvlJc w:val="left"/>
      <w:pPr>
        <w:tabs>
          <w:tab w:val="num" w:pos="4320"/>
        </w:tabs>
        <w:ind w:left="4320" w:hanging="360"/>
      </w:pPr>
      <w:rPr>
        <w:rFonts w:ascii="Arial" w:hAnsi="Arial" w:hint="default"/>
      </w:rPr>
    </w:lvl>
    <w:lvl w:ilvl="6" w:tplc="8AFC5D1E" w:tentative="1">
      <w:start w:val="1"/>
      <w:numFmt w:val="bullet"/>
      <w:lvlText w:val="•"/>
      <w:lvlJc w:val="left"/>
      <w:pPr>
        <w:tabs>
          <w:tab w:val="num" w:pos="5040"/>
        </w:tabs>
        <w:ind w:left="5040" w:hanging="360"/>
      </w:pPr>
      <w:rPr>
        <w:rFonts w:ascii="Arial" w:hAnsi="Arial" w:hint="default"/>
      </w:rPr>
    </w:lvl>
    <w:lvl w:ilvl="7" w:tplc="C1E0273C" w:tentative="1">
      <w:start w:val="1"/>
      <w:numFmt w:val="bullet"/>
      <w:lvlText w:val="•"/>
      <w:lvlJc w:val="left"/>
      <w:pPr>
        <w:tabs>
          <w:tab w:val="num" w:pos="5760"/>
        </w:tabs>
        <w:ind w:left="5760" w:hanging="360"/>
      </w:pPr>
      <w:rPr>
        <w:rFonts w:ascii="Arial" w:hAnsi="Arial" w:hint="default"/>
      </w:rPr>
    </w:lvl>
    <w:lvl w:ilvl="8" w:tplc="7EA4C110" w:tentative="1">
      <w:start w:val="1"/>
      <w:numFmt w:val="bullet"/>
      <w:lvlText w:val="•"/>
      <w:lvlJc w:val="left"/>
      <w:pPr>
        <w:tabs>
          <w:tab w:val="num" w:pos="6480"/>
        </w:tabs>
        <w:ind w:left="6480" w:hanging="360"/>
      </w:pPr>
      <w:rPr>
        <w:rFonts w:ascii="Arial" w:hAnsi="Arial" w:hint="default"/>
      </w:rPr>
    </w:lvl>
  </w:abstractNum>
  <w:abstractNum w:abstractNumId="18">
    <w:nsid w:val="39DE3DE4"/>
    <w:multiLevelType w:val="hybridMultilevel"/>
    <w:tmpl w:val="326A82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D02D36"/>
    <w:multiLevelType w:val="hybridMultilevel"/>
    <w:tmpl w:val="6804D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36E4A"/>
    <w:multiLevelType w:val="hybridMultilevel"/>
    <w:tmpl w:val="B1A20B74"/>
    <w:lvl w:ilvl="0" w:tplc="BCF8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05F90"/>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467617C"/>
    <w:multiLevelType w:val="hybridMultilevel"/>
    <w:tmpl w:val="175ED0A6"/>
    <w:lvl w:ilvl="0" w:tplc="1D4409CA">
      <w:start w:val="1"/>
      <w:numFmt w:val="decimal"/>
      <w:lvlText w:val="%1."/>
      <w:lvlJc w:val="left"/>
      <w:pPr>
        <w:ind w:left="360" w:hanging="360"/>
      </w:pPr>
      <w:rPr>
        <w:rFonts w:cs="Times New Roman"/>
        <w:b w:val="0"/>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35C2962"/>
    <w:multiLevelType w:val="hybridMultilevel"/>
    <w:tmpl w:val="7E4E0064"/>
    <w:lvl w:ilvl="0" w:tplc="BCF81574">
      <w:start w:val="1"/>
      <w:numFmt w:val="bullet"/>
      <w:lvlText w:val="−"/>
      <w:lvlJc w:val="left"/>
      <w:pPr>
        <w:tabs>
          <w:tab w:val="num" w:pos="720"/>
        </w:tabs>
        <w:ind w:left="720" w:hanging="360"/>
      </w:pPr>
      <w:rPr>
        <w:rFonts w:ascii="Times New Roman" w:hAnsi="Times New Roman" w:cs="Times New Roman" w:hint="default"/>
      </w:rPr>
    </w:lvl>
    <w:lvl w:ilvl="1" w:tplc="87A400CE" w:tentative="1">
      <w:start w:val="1"/>
      <w:numFmt w:val="bullet"/>
      <w:lvlText w:val="•"/>
      <w:lvlJc w:val="left"/>
      <w:pPr>
        <w:tabs>
          <w:tab w:val="num" w:pos="1440"/>
        </w:tabs>
        <w:ind w:left="1440" w:hanging="360"/>
      </w:pPr>
      <w:rPr>
        <w:rFonts w:ascii="Arial" w:hAnsi="Arial" w:hint="default"/>
      </w:rPr>
    </w:lvl>
    <w:lvl w:ilvl="2" w:tplc="157806D0" w:tentative="1">
      <w:start w:val="1"/>
      <w:numFmt w:val="bullet"/>
      <w:lvlText w:val="•"/>
      <w:lvlJc w:val="left"/>
      <w:pPr>
        <w:tabs>
          <w:tab w:val="num" w:pos="2160"/>
        </w:tabs>
        <w:ind w:left="2160" w:hanging="360"/>
      </w:pPr>
      <w:rPr>
        <w:rFonts w:ascii="Arial" w:hAnsi="Arial" w:hint="default"/>
      </w:rPr>
    </w:lvl>
    <w:lvl w:ilvl="3" w:tplc="9ED4D15A" w:tentative="1">
      <w:start w:val="1"/>
      <w:numFmt w:val="bullet"/>
      <w:lvlText w:val="•"/>
      <w:lvlJc w:val="left"/>
      <w:pPr>
        <w:tabs>
          <w:tab w:val="num" w:pos="2880"/>
        </w:tabs>
        <w:ind w:left="2880" w:hanging="360"/>
      </w:pPr>
      <w:rPr>
        <w:rFonts w:ascii="Arial" w:hAnsi="Arial" w:hint="default"/>
      </w:rPr>
    </w:lvl>
    <w:lvl w:ilvl="4" w:tplc="0EC894F8" w:tentative="1">
      <w:start w:val="1"/>
      <w:numFmt w:val="bullet"/>
      <w:lvlText w:val="•"/>
      <w:lvlJc w:val="left"/>
      <w:pPr>
        <w:tabs>
          <w:tab w:val="num" w:pos="3600"/>
        </w:tabs>
        <w:ind w:left="3600" w:hanging="360"/>
      </w:pPr>
      <w:rPr>
        <w:rFonts w:ascii="Arial" w:hAnsi="Arial" w:hint="default"/>
      </w:rPr>
    </w:lvl>
    <w:lvl w:ilvl="5" w:tplc="7632F9C4" w:tentative="1">
      <w:start w:val="1"/>
      <w:numFmt w:val="bullet"/>
      <w:lvlText w:val="•"/>
      <w:lvlJc w:val="left"/>
      <w:pPr>
        <w:tabs>
          <w:tab w:val="num" w:pos="4320"/>
        </w:tabs>
        <w:ind w:left="4320" w:hanging="360"/>
      </w:pPr>
      <w:rPr>
        <w:rFonts w:ascii="Arial" w:hAnsi="Arial" w:hint="default"/>
      </w:rPr>
    </w:lvl>
    <w:lvl w:ilvl="6" w:tplc="8F9CC38C" w:tentative="1">
      <w:start w:val="1"/>
      <w:numFmt w:val="bullet"/>
      <w:lvlText w:val="•"/>
      <w:lvlJc w:val="left"/>
      <w:pPr>
        <w:tabs>
          <w:tab w:val="num" w:pos="5040"/>
        </w:tabs>
        <w:ind w:left="5040" w:hanging="360"/>
      </w:pPr>
      <w:rPr>
        <w:rFonts w:ascii="Arial" w:hAnsi="Arial" w:hint="default"/>
      </w:rPr>
    </w:lvl>
    <w:lvl w:ilvl="7" w:tplc="4D6A6350" w:tentative="1">
      <w:start w:val="1"/>
      <w:numFmt w:val="bullet"/>
      <w:lvlText w:val="•"/>
      <w:lvlJc w:val="left"/>
      <w:pPr>
        <w:tabs>
          <w:tab w:val="num" w:pos="5760"/>
        </w:tabs>
        <w:ind w:left="5760" w:hanging="360"/>
      </w:pPr>
      <w:rPr>
        <w:rFonts w:ascii="Arial" w:hAnsi="Arial" w:hint="default"/>
      </w:rPr>
    </w:lvl>
    <w:lvl w:ilvl="8" w:tplc="7AD48D7E" w:tentative="1">
      <w:start w:val="1"/>
      <w:numFmt w:val="bullet"/>
      <w:lvlText w:val="•"/>
      <w:lvlJc w:val="left"/>
      <w:pPr>
        <w:tabs>
          <w:tab w:val="num" w:pos="6480"/>
        </w:tabs>
        <w:ind w:left="6480" w:hanging="360"/>
      </w:pPr>
      <w:rPr>
        <w:rFonts w:ascii="Arial" w:hAnsi="Arial" w:hint="default"/>
      </w:rPr>
    </w:lvl>
  </w:abstractNum>
  <w:abstractNum w:abstractNumId="24">
    <w:nsid w:val="5ED02922"/>
    <w:multiLevelType w:val="hybridMultilevel"/>
    <w:tmpl w:val="715EA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FF5943"/>
    <w:multiLevelType w:val="hybridMultilevel"/>
    <w:tmpl w:val="734806A0"/>
    <w:lvl w:ilvl="0" w:tplc="A7F295AE">
      <w:start w:val="1"/>
      <w:numFmt w:val="bullet"/>
      <w:lvlText w:val=""/>
      <w:lvlJc w:val="left"/>
      <w:pPr>
        <w:ind w:left="360" w:hanging="360"/>
      </w:pPr>
      <w:rPr>
        <w:rFonts w:ascii="Symbol" w:hAnsi="Symbol"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276BDD"/>
    <w:multiLevelType w:val="multilevel"/>
    <w:tmpl w:val="8A86E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702807"/>
    <w:multiLevelType w:val="hybridMultilevel"/>
    <w:tmpl w:val="B53AFB6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EFB3F9C"/>
    <w:multiLevelType w:val="hybridMultilevel"/>
    <w:tmpl w:val="06649A40"/>
    <w:lvl w:ilvl="0" w:tplc="2D5A3F5A">
      <w:start w:val="1"/>
      <w:numFmt w:val="decimal"/>
      <w:lvlText w:val="%1)"/>
      <w:lvlJc w:val="left"/>
      <w:pPr>
        <w:ind w:left="786" w:hanging="360"/>
      </w:pPr>
      <w:rPr>
        <w:b w:val="0"/>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6"/>
  </w:num>
  <w:num w:numId="3">
    <w:abstractNumId w:val="23"/>
  </w:num>
  <w:num w:numId="4">
    <w:abstractNumId w:val="17"/>
  </w:num>
  <w:num w:numId="5">
    <w:abstractNumId w:val="3"/>
  </w:num>
  <w:num w:numId="6">
    <w:abstractNumId w:val="0"/>
  </w:num>
  <w:num w:numId="7">
    <w:abstractNumId w:val="22"/>
  </w:num>
  <w:num w:numId="8">
    <w:abstractNumId w:val="2"/>
  </w:num>
  <w:num w:numId="9">
    <w:abstractNumId w:val="5"/>
  </w:num>
  <w:num w:numId="10">
    <w:abstractNumId w:val="15"/>
  </w:num>
  <w:num w:numId="11">
    <w:abstractNumId w:val="12"/>
  </w:num>
  <w:num w:numId="12">
    <w:abstractNumId w:val="11"/>
  </w:num>
  <w:num w:numId="13">
    <w:abstractNumId w:val="7"/>
  </w:num>
  <w:num w:numId="14">
    <w:abstractNumId w:val="25"/>
  </w:num>
  <w:num w:numId="15">
    <w:abstractNumId w:val="21"/>
  </w:num>
  <w:num w:numId="16">
    <w:abstractNumId w:val="26"/>
  </w:num>
  <w:num w:numId="17">
    <w:abstractNumId w:val="10"/>
  </w:num>
  <w:num w:numId="18">
    <w:abstractNumId w:val="20"/>
  </w:num>
  <w:num w:numId="19">
    <w:abstractNumId w:val="13"/>
  </w:num>
  <w:num w:numId="20">
    <w:abstractNumId w:val="14"/>
  </w:num>
  <w:num w:numId="21">
    <w:abstractNumId w:val="27"/>
  </w:num>
  <w:num w:numId="22">
    <w:abstractNumId w:val="8"/>
  </w:num>
  <w:num w:numId="23">
    <w:abstractNumId w:val="19"/>
  </w:num>
  <w:num w:numId="24">
    <w:abstractNumId w:val="18"/>
  </w:num>
  <w:num w:numId="25">
    <w:abstractNumId w:val="1"/>
  </w:num>
  <w:num w:numId="26">
    <w:abstractNumId w:val="16"/>
  </w:num>
  <w:num w:numId="27">
    <w:abstractNumId w:val="28"/>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2"/>
  </w:compat>
  <w:rsids>
    <w:rsidRoot w:val="004F32BA"/>
    <w:rsid w:val="00220E75"/>
    <w:rsid w:val="00304936"/>
    <w:rsid w:val="00403A77"/>
    <w:rsid w:val="0049660C"/>
    <w:rsid w:val="004F32BA"/>
    <w:rsid w:val="00530416"/>
    <w:rsid w:val="008A02CB"/>
    <w:rsid w:val="008A2B13"/>
    <w:rsid w:val="008C2F11"/>
    <w:rsid w:val="00917F74"/>
    <w:rsid w:val="009874B1"/>
    <w:rsid w:val="00B35AB1"/>
    <w:rsid w:val="00BA0D1B"/>
    <w:rsid w:val="00C077D8"/>
    <w:rsid w:val="00CF59F7"/>
    <w:rsid w:val="00DC30BE"/>
    <w:rsid w:val="00EC436F"/>
    <w:rsid w:val="00FD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2BA"/>
    <w:pPr>
      <w:spacing w:after="0" w:line="240" w:lineRule="auto"/>
    </w:pPr>
    <w:rPr>
      <w:rFonts w:ascii="Calibri" w:eastAsia="Times New Roman" w:hAnsi="Calibri" w:cs="Times New Roman"/>
      <w:lang w:eastAsia="ru-RU"/>
    </w:rPr>
  </w:style>
  <w:style w:type="table" w:styleId="a4">
    <w:name w:val="Table Grid"/>
    <w:basedOn w:val="a1"/>
    <w:uiPriority w:val="59"/>
    <w:rsid w:val="004F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A02CB"/>
    <w:pPr>
      <w:widowControl w:val="0"/>
      <w:suppressAutoHyphens/>
      <w:spacing w:after="0" w:line="240" w:lineRule="auto"/>
      <w:ind w:left="720"/>
      <w:contextualSpacing/>
    </w:pPr>
    <w:rPr>
      <w:rFonts w:ascii="Arial" w:eastAsia="Lucida Sans Unicode" w:hAnsi="Arial" w:cs="Times New Roman"/>
      <w:kern w:val="1"/>
      <w:sz w:val="20"/>
      <w:szCs w:val="24"/>
      <w:lang w:eastAsia="ar-SA"/>
    </w:rPr>
  </w:style>
  <w:style w:type="paragraph" w:styleId="a6">
    <w:name w:val="Normal (Web)"/>
    <w:basedOn w:val="a"/>
    <w:uiPriority w:val="99"/>
    <w:unhideWhenUsed/>
    <w:rsid w:val="008A0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5"/>
    <w:rsid w:val="008A2B13"/>
    <w:rPr>
      <w:sz w:val="23"/>
      <w:szCs w:val="23"/>
      <w:shd w:val="clear" w:color="auto" w:fill="FFFFFF"/>
    </w:rPr>
  </w:style>
  <w:style w:type="paragraph" w:customStyle="1" w:styleId="5">
    <w:name w:val="Основной текст5"/>
    <w:basedOn w:val="a"/>
    <w:link w:val="a7"/>
    <w:rsid w:val="008A2B13"/>
    <w:pPr>
      <w:shd w:val="clear" w:color="auto" w:fill="FFFFFF"/>
      <w:spacing w:before="60" w:after="60" w:line="0" w:lineRule="atLeast"/>
      <w:ind w:hanging="460"/>
      <w:jc w:val="center"/>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Мутова Майя Анатольевна</cp:lastModifiedBy>
  <cp:revision>2</cp:revision>
  <dcterms:created xsi:type="dcterms:W3CDTF">2020-02-10T02:49:00Z</dcterms:created>
  <dcterms:modified xsi:type="dcterms:W3CDTF">2020-02-10T02:49:00Z</dcterms:modified>
</cp:coreProperties>
</file>