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2C" w:rsidRDefault="009A6616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Задания2 для студентов Преподаватели МОП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КМ  </w:t>
      </w:r>
      <w:proofErr w:type="spellStart"/>
      <w:r>
        <w:rPr>
          <w:rFonts w:ascii="Times New Roman" w:eastAsia="Times New Roman" w:hAnsi="Times New Roman" w:cs="Times New Roman"/>
          <w:sz w:val="28"/>
        </w:rPr>
        <w:t>Хамзина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Т.А.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843"/>
        <w:gridCol w:w="1984"/>
        <w:gridCol w:w="4218"/>
      </w:tblGrid>
      <w:tr w:rsidR="004E192C" w:rsidTr="00DE7912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Группа 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Ф.И.О. преподавателя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Дисциплина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Задание</w:t>
            </w:r>
          </w:p>
        </w:tc>
      </w:tr>
      <w:tr w:rsidR="004E192C" w:rsidTr="00DE7912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МС 173д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Хамзина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Т.А.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МДК 02.01. С </w:t>
            </w:r>
            <w:proofErr w:type="spellStart"/>
            <w:r>
              <w:rPr>
                <w:rFonts w:ascii="Calibri" w:eastAsia="Calibri" w:hAnsi="Calibri" w:cs="Calibri"/>
              </w:rPr>
              <w:t>Ув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Т,гериатрии</w:t>
            </w:r>
            <w:proofErr w:type="spellEnd"/>
            <w:r>
              <w:rPr>
                <w:rFonts w:ascii="Calibri" w:eastAsia="Calibri" w:hAnsi="Calibri" w:cs="Calibri"/>
              </w:rPr>
              <w:t xml:space="preserve"> практика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Практические занятия: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1.СУ при гастритах.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Задания: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1.субъективные методы;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-объективные методы;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-дополнительные </w:t>
            </w:r>
            <w:proofErr w:type="gramStart"/>
            <w:r>
              <w:rPr>
                <w:rFonts w:ascii="Calibri" w:eastAsia="Calibri" w:hAnsi="Calibri" w:cs="Calibri"/>
              </w:rPr>
              <w:t>методы(</w:t>
            </w:r>
            <w:proofErr w:type="gramEnd"/>
            <w:r>
              <w:rPr>
                <w:rFonts w:ascii="Calibri" w:eastAsia="Calibri" w:hAnsi="Calibri" w:cs="Calibri"/>
              </w:rPr>
              <w:t xml:space="preserve">УЗИ,ФЭГДС, фракционное исследование желудочного сока, рентгеноскопия желудка) по схеме: цель, оснащение, подготовка пациента, </w:t>
            </w:r>
            <w:proofErr w:type="spellStart"/>
            <w:r>
              <w:rPr>
                <w:rFonts w:ascii="Calibri" w:eastAsia="Calibri" w:hAnsi="Calibri" w:cs="Calibri"/>
              </w:rPr>
              <w:t>резуьтативность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2.Заполнить карту сестринского ухода по проблемам при гастрите.</w:t>
            </w:r>
          </w:p>
          <w:p w:rsidR="004E192C" w:rsidRDefault="004E19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2.СУ при язвенной болезни желудка и 12 перстной кишке.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Задания: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1.субъективные методы;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-объективные методы;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-дополнительные </w:t>
            </w:r>
            <w:proofErr w:type="gramStart"/>
            <w:r>
              <w:rPr>
                <w:rFonts w:ascii="Calibri" w:eastAsia="Calibri" w:hAnsi="Calibri" w:cs="Calibri"/>
              </w:rPr>
              <w:t>методы(</w:t>
            </w:r>
            <w:proofErr w:type="gramEnd"/>
            <w:r>
              <w:rPr>
                <w:rFonts w:ascii="Calibri" w:eastAsia="Calibri" w:hAnsi="Calibri" w:cs="Calibri"/>
              </w:rPr>
              <w:t xml:space="preserve">УЗИ,ФЭГДС, фракционное исследование желудочного сока, рентгеноскопия желудка, реакция </w:t>
            </w:r>
            <w:proofErr w:type="spellStart"/>
            <w:r>
              <w:rPr>
                <w:rFonts w:ascii="Calibri" w:eastAsia="Calibri" w:hAnsi="Calibri" w:cs="Calibri"/>
              </w:rPr>
              <w:t>Грегерсена</w:t>
            </w:r>
            <w:proofErr w:type="spellEnd"/>
            <w:r>
              <w:rPr>
                <w:rFonts w:ascii="Calibri" w:eastAsia="Calibri" w:hAnsi="Calibri" w:cs="Calibri"/>
              </w:rPr>
              <w:t xml:space="preserve">,) по схеме: цель, оснащение, подготовка </w:t>
            </w:r>
            <w:proofErr w:type="spellStart"/>
            <w:r>
              <w:rPr>
                <w:rFonts w:ascii="Calibri" w:eastAsia="Calibri" w:hAnsi="Calibri" w:cs="Calibri"/>
              </w:rPr>
              <w:t>пациента,резуьтативность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2.Заполнить карту сестринского ухода по проблемам при язвенной болезни желудка и 12 перстной кишке.</w:t>
            </w:r>
          </w:p>
        </w:tc>
      </w:tr>
      <w:tr w:rsidR="004E192C" w:rsidTr="00DE7912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МС171д-172д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17.02.20г.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Хамзина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Т.А.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МДК 02.01. С </w:t>
            </w:r>
            <w:proofErr w:type="spellStart"/>
            <w:r>
              <w:rPr>
                <w:rFonts w:ascii="Calibri" w:eastAsia="Calibri" w:hAnsi="Calibri" w:cs="Calibri"/>
              </w:rPr>
              <w:t>Ув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Т,гериатрии</w:t>
            </w:r>
            <w:proofErr w:type="spellEnd"/>
            <w:r>
              <w:rPr>
                <w:rFonts w:ascii="Calibri" w:eastAsia="Calibri" w:hAnsi="Calibri" w:cs="Calibri"/>
              </w:rPr>
              <w:t xml:space="preserve"> лекции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ЛЕКЦИИ: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1.СУ при </w:t>
            </w:r>
            <w:proofErr w:type="spellStart"/>
            <w:r>
              <w:rPr>
                <w:rFonts w:ascii="Calibri" w:eastAsia="Calibri" w:hAnsi="Calibri" w:cs="Calibri"/>
              </w:rPr>
              <w:t>аллергозах</w:t>
            </w:r>
            <w:proofErr w:type="spellEnd"/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2.Особенности медикаментозной терапии в гериатрии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3.Особенности с/у за гериатрическими пациентами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4.Роль медицинской сестры в оформлении медицинской документации.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Электронный вариант прилагается.</w:t>
            </w:r>
          </w:p>
        </w:tc>
      </w:tr>
      <w:tr w:rsidR="004E192C" w:rsidTr="00DE7912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АК 171д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Хамзина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Т.А.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МДК 02.01.СЗОи Б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1.Планирование и выполнение методик обследования беременных женщин с заболеваниями органов мочевыделения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Задание: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1.Субьективные, объективные методы.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2.Подготовка к дополнительным методам </w:t>
            </w:r>
            <w:proofErr w:type="gramStart"/>
            <w:r>
              <w:rPr>
                <w:rFonts w:ascii="Calibri" w:eastAsia="Calibri" w:hAnsi="Calibri" w:cs="Calibri"/>
              </w:rPr>
              <w:t>исследования 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заполнить карту с/</w:t>
            </w:r>
            <w:proofErr w:type="gramStart"/>
            <w:r>
              <w:rPr>
                <w:rFonts w:ascii="Calibri" w:eastAsia="Calibri" w:hAnsi="Calibri" w:cs="Calibri"/>
              </w:rPr>
              <w:t xml:space="preserve">у  </w:t>
            </w:r>
            <w:proofErr w:type="spellStart"/>
            <w:r>
              <w:rPr>
                <w:rFonts w:ascii="Calibri" w:eastAsia="Calibri" w:hAnsi="Calibri" w:cs="Calibri"/>
              </w:rPr>
              <w:t>бер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. с </w:t>
            </w:r>
            <w:proofErr w:type="spellStart"/>
            <w:r>
              <w:rPr>
                <w:rFonts w:ascii="Calibri" w:eastAsia="Calibri" w:hAnsi="Calibri" w:cs="Calibri"/>
              </w:rPr>
              <w:t>экстрагенитальной</w:t>
            </w:r>
            <w:proofErr w:type="spellEnd"/>
            <w:r>
              <w:rPr>
                <w:rFonts w:ascii="Calibri" w:eastAsia="Calibri" w:hAnsi="Calibri" w:cs="Calibri"/>
              </w:rPr>
              <w:t xml:space="preserve"> патологией при заболеваниях почек.(Сборник задач по терапии для АК).18.02.20г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1.Планирование тактики ведения беременных с заболеваниями органов </w:t>
            </w:r>
            <w:r>
              <w:rPr>
                <w:rFonts w:ascii="Calibri" w:eastAsia="Calibri" w:hAnsi="Calibri" w:cs="Calibri"/>
              </w:rPr>
              <w:lastRenderedPageBreak/>
              <w:t>мочевыделения.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Задание:  заполнить карту с/у  </w:t>
            </w:r>
            <w:proofErr w:type="spellStart"/>
            <w:r>
              <w:rPr>
                <w:rFonts w:ascii="Calibri" w:eastAsia="Calibri" w:hAnsi="Calibri" w:cs="Calibri"/>
              </w:rPr>
              <w:t>бер</w:t>
            </w:r>
            <w:proofErr w:type="spellEnd"/>
            <w:r>
              <w:rPr>
                <w:rFonts w:ascii="Calibri" w:eastAsia="Calibri" w:hAnsi="Calibri" w:cs="Calibri"/>
              </w:rPr>
              <w:t xml:space="preserve">. с </w:t>
            </w:r>
            <w:proofErr w:type="spellStart"/>
            <w:r>
              <w:rPr>
                <w:rFonts w:ascii="Calibri" w:eastAsia="Calibri" w:hAnsi="Calibri" w:cs="Calibri"/>
              </w:rPr>
              <w:t>экстрагенитальной</w:t>
            </w:r>
            <w:proofErr w:type="spellEnd"/>
            <w:r>
              <w:rPr>
                <w:rFonts w:ascii="Calibri" w:eastAsia="Calibri" w:hAnsi="Calibri" w:cs="Calibri"/>
              </w:rPr>
              <w:t xml:space="preserve"> патологией при заболеваниях почек.19.02.</w:t>
            </w:r>
          </w:p>
          <w:p w:rsidR="004E192C" w:rsidRDefault="004E19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3.Планирование и выполнение методик обследования беременных женщин с заболеваниями органов кроветворения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Задание: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1.Субьективные, объективные методы.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2.Подготовка к дополнительным методам </w:t>
            </w:r>
            <w:proofErr w:type="gramStart"/>
            <w:r>
              <w:rPr>
                <w:rFonts w:ascii="Calibri" w:eastAsia="Calibri" w:hAnsi="Calibri" w:cs="Calibri"/>
              </w:rPr>
              <w:t>исследования 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заполнить карту с/</w:t>
            </w:r>
            <w:proofErr w:type="gramStart"/>
            <w:r>
              <w:rPr>
                <w:rFonts w:ascii="Calibri" w:eastAsia="Calibri" w:hAnsi="Calibri" w:cs="Calibri"/>
              </w:rPr>
              <w:t xml:space="preserve">у  </w:t>
            </w:r>
            <w:proofErr w:type="spellStart"/>
            <w:r>
              <w:rPr>
                <w:rFonts w:ascii="Calibri" w:eastAsia="Calibri" w:hAnsi="Calibri" w:cs="Calibri"/>
              </w:rPr>
              <w:t>бер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. с </w:t>
            </w:r>
            <w:proofErr w:type="spellStart"/>
            <w:r>
              <w:rPr>
                <w:rFonts w:ascii="Calibri" w:eastAsia="Calibri" w:hAnsi="Calibri" w:cs="Calibri"/>
              </w:rPr>
              <w:t>экстрагенитальной</w:t>
            </w:r>
            <w:proofErr w:type="spellEnd"/>
            <w:r>
              <w:rPr>
                <w:rFonts w:ascii="Calibri" w:eastAsia="Calibri" w:hAnsi="Calibri" w:cs="Calibri"/>
              </w:rPr>
              <w:t xml:space="preserve"> патологией при заболеваниях крови(Сборник задач по терапии для АК).20.02.20г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4.Планирование и выполнение методик обследования беременных женщин с заболеваниями органов эндокринной системы.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Задание: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1.Субьективные, объективные методы.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2.Подготовка к дополнительным методам </w:t>
            </w:r>
            <w:proofErr w:type="gramStart"/>
            <w:r>
              <w:rPr>
                <w:rFonts w:ascii="Calibri" w:eastAsia="Calibri" w:hAnsi="Calibri" w:cs="Calibri"/>
              </w:rPr>
              <w:t>исследования 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заполнить карту с/</w:t>
            </w:r>
            <w:proofErr w:type="gramStart"/>
            <w:r>
              <w:rPr>
                <w:rFonts w:ascii="Calibri" w:eastAsia="Calibri" w:hAnsi="Calibri" w:cs="Calibri"/>
              </w:rPr>
              <w:t xml:space="preserve">у  </w:t>
            </w:r>
            <w:proofErr w:type="spellStart"/>
            <w:r>
              <w:rPr>
                <w:rFonts w:ascii="Calibri" w:eastAsia="Calibri" w:hAnsi="Calibri" w:cs="Calibri"/>
              </w:rPr>
              <w:t>бер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. с </w:t>
            </w:r>
            <w:proofErr w:type="spellStart"/>
            <w:r>
              <w:rPr>
                <w:rFonts w:ascii="Calibri" w:eastAsia="Calibri" w:hAnsi="Calibri" w:cs="Calibri"/>
              </w:rPr>
              <w:t>экстрагенитальной</w:t>
            </w:r>
            <w:proofErr w:type="spellEnd"/>
            <w:r>
              <w:rPr>
                <w:rFonts w:ascii="Calibri" w:eastAsia="Calibri" w:hAnsi="Calibri" w:cs="Calibri"/>
              </w:rPr>
              <w:t xml:space="preserve"> патологией при заболеваниях эндокринной системы(Сборник задач по терапии).21.02.20г.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5.Планирование и выполнение методик обследования и тактики ведения беременных женщин с </w:t>
            </w:r>
            <w:proofErr w:type="gramStart"/>
            <w:r>
              <w:rPr>
                <w:rFonts w:ascii="Calibri" w:eastAsia="Calibri" w:hAnsi="Calibri" w:cs="Calibri"/>
              </w:rPr>
              <w:t xml:space="preserve">острыми  </w:t>
            </w:r>
            <w:proofErr w:type="spellStart"/>
            <w:r>
              <w:rPr>
                <w:rFonts w:ascii="Calibri" w:eastAsia="Calibri" w:hAnsi="Calibri" w:cs="Calibri"/>
              </w:rPr>
              <w:t>аллергозами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.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Задание: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1.Субьективные, объективные методы.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2.Подготовка к дополнительным методам </w:t>
            </w:r>
            <w:proofErr w:type="gramStart"/>
            <w:r>
              <w:rPr>
                <w:rFonts w:ascii="Calibri" w:eastAsia="Calibri" w:hAnsi="Calibri" w:cs="Calibri"/>
              </w:rPr>
              <w:t>исследования 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заполнить карту с/</w:t>
            </w:r>
            <w:proofErr w:type="gramStart"/>
            <w:r>
              <w:rPr>
                <w:rFonts w:ascii="Calibri" w:eastAsia="Calibri" w:hAnsi="Calibri" w:cs="Calibri"/>
              </w:rPr>
              <w:t xml:space="preserve">у  </w:t>
            </w:r>
            <w:proofErr w:type="spellStart"/>
            <w:r>
              <w:rPr>
                <w:rFonts w:ascii="Calibri" w:eastAsia="Calibri" w:hAnsi="Calibri" w:cs="Calibri"/>
              </w:rPr>
              <w:t>бер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. с </w:t>
            </w:r>
            <w:proofErr w:type="spellStart"/>
            <w:r>
              <w:rPr>
                <w:rFonts w:ascii="Calibri" w:eastAsia="Calibri" w:hAnsi="Calibri" w:cs="Calibri"/>
              </w:rPr>
              <w:t>экстрагенитальной</w:t>
            </w:r>
            <w:proofErr w:type="spellEnd"/>
            <w:r>
              <w:rPr>
                <w:rFonts w:ascii="Calibri" w:eastAsia="Calibri" w:hAnsi="Calibri" w:cs="Calibri"/>
              </w:rPr>
              <w:t xml:space="preserve"> патологией с острыми </w:t>
            </w:r>
            <w:proofErr w:type="spellStart"/>
            <w:r>
              <w:rPr>
                <w:rFonts w:ascii="Calibri" w:eastAsia="Calibri" w:hAnsi="Calibri" w:cs="Calibri"/>
              </w:rPr>
              <w:t>аллергозами</w:t>
            </w:r>
            <w:proofErr w:type="spellEnd"/>
            <w:r>
              <w:rPr>
                <w:rFonts w:ascii="Calibri" w:eastAsia="Calibri" w:hAnsi="Calibri" w:cs="Calibri"/>
              </w:rPr>
              <w:t xml:space="preserve"> (Сборник задач по терапии). 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4.Алгоритм оказания помощи при неотложных состояниях. 22.02.20г</w:t>
            </w:r>
          </w:p>
          <w:p w:rsidR="004E192C" w:rsidRDefault="004E19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192C" w:rsidTr="00DE7912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МС174д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Хамзина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Т.А.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МДК 02.01. С </w:t>
            </w:r>
            <w:proofErr w:type="spellStart"/>
            <w:r>
              <w:rPr>
                <w:rFonts w:ascii="Calibri" w:eastAsia="Calibri" w:hAnsi="Calibri" w:cs="Calibri"/>
              </w:rPr>
              <w:t>Ув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Т,гериатрии</w:t>
            </w:r>
            <w:proofErr w:type="spellEnd"/>
            <w:r>
              <w:rPr>
                <w:rFonts w:ascii="Calibri" w:eastAsia="Calibri" w:hAnsi="Calibri" w:cs="Calibri"/>
              </w:rPr>
              <w:t xml:space="preserve"> КР.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Задание:</w:t>
            </w:r>
          </w:p>
          <w:p w:rsidR="004E192C" w:rsidRDefault="009A66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Написать 1и2главу  19.02.20г.</w:t>
            </w:r>
          </w:p>
        </w:tc>
      </w:tr>
    </w:tbl>
    <w:p w:rsidR="004E192C" w:rsidRDefault="004E192C">
      <w:pPr>
        <w:rPr>
          <w:rFonts w:ascii="Times New Roman" w:eastAsia="Times New Roman" w:hAnsi="Times New Roman" w:cs="Times New Roman"/>
          <w:sz w:val="28"/>
        </w:rPr>
      </w:pPr>
    </w:p>
    <w:sectPr w:rsidR="004E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192C"/>
    <w:rsid w:val="004E192C"/>
    <w:rsid w:val="009A6616"/>
    <w:rsid w:val="00D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3F4A"/>
  <w15:docId w15:val="{70CBAFF9-A044-4E44-8223-9B49AF2E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2463</Characters>
  <Application>Microsoft Office Word</Application>
  <DocSecurity>0</DocSecurity>
  <Lines>20</Lines>
  <Paragraphs>5</Paragraphs>
  <ScaleCrop>false</ScaleCrop>
  <Company>diakov.net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nevskij.aa</cp:lastModifiedBy>
  <cp:revision>3</cp:revision>
  <dcterms:created xsi:type="dcterms:W3CDTF">2020-02-17T03:38:00Z</dcterms:created>
  <dcterms:modified xsi:type="dcterms:W3CDTF">2020-02-17T03:34:00Z</dcterms:modified>
</cp:coreProperties>
</file>