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07" w:rsidRPr="007B11DA" w:rsidRDefault="007B11DA">
      <w:pPr>
        <w:rPr>
          <w:rFonts w:ascii="Times New Roman" w:hAnsi="Times New Roman" w:cs="Times New Roman"/>
          <w:sz w:val="24"/>
          <w:szCs w:val="24"/>
        </w:rPr>
      </w:pPr>
      <w:r w:rsidRPr="007B11DA">
        <w:rPr>
          <w:rFonts w:ascii="Times New Roman" w:hAnsi="Times New Roman" w:cs="Times New Roman"/>
          <w:sz w:val="24"/>
          <w:szCs w:val="24"/>
        </w:rPr>
        <w:t>Учебник Мироновой Г.Г.</w:t>
      </w:r>
    </w:p>
    <w:p w:rsidR="007B11DA" w:rsidRPr="007B11DA" w:rsidRDefault="007B11DA">
      <w:pPr>
        <w:rPr>
          <w:rFonts w:ascii="Times New Roman" w:hAnsi="Times New Roman" w:cs="Times New Roman"/>
          <w:sz w:val="24"/>
          <w:szCs w:val="24"/>
        </w:rPr>
      </w:pPr>
      <w:r w:rsidRPr="007B11DA">
        <w:rPr>
          <w:rFonts w:ascii="Times New Roman" w:hAnsi="Times New Roman" w:cs="Times New Roman"/>
          <w:sz w:val="24"/>
          <w:szCs w:val="24"/>
        </w:rPr>
        <w:t>Стр.97 упр. 1 – выучить слова</w:t>
      </w:r>
    </w:p>
    <w:p w:rsidR="007B11DA" w:rsidRPr="007B11DA" w:rsidRDefault="007B11DA">
      <w:pPr>
        <w:rPr>
          <w:rFonts w:ascii="Times New Roman" w:hAnsi="Times New Roman" w:cs="Times New Roman"/>
          <w:sz w:val="24"/>
          <w:szCs w:val="24"/>
        </w:rPr>
      </w:pPr>
      <w:r w:rsidRPr="007B11DA">
        <w:rPr>
          <w:rFonts w:ascii="Times New Roman" w:hAnsi="Times New Roman" w:cs="Times New Roman"/>
          <w:sz w:val="24"/>
          <w:szCs w:val="24"/>
        </w:rPr>
        <w:t xml:space="preserve">Стр.99 упр.5 - </w:t>
      </w:r>
      <w:r w:rsidRPr="007B11DA">
        <w:rPr>
          <w:rFonts w:ascii="Times New Roman" w:hAnsi="Times New Roman" w:cs="Times New Roman"/>
          <w:sz w:val="24"/>
          <w:szCs w:val="24"/>
        </w:rPr>
        <w:t>выучить слова</w:t>
      </w:r>
    </w:p>
    <w:p w:rsidR="007B11DA" w:rsidRPr="007B11DA" w:rsidRDefault="007B11DA">
      <w:pPr>
        <w:rPr>
          <w:rFonts w:ascii="Times New Roman" w:hAnsi="Times New Roman" w:cs="Times New Roman"/>
          <w:sz w:val="24"/>
          <w:szCs w:val="24"/>
        </w:rPr>
      </w:pPr>
      <w:r w:rsidRPr="007B11DA">
        <w:rPr>
          <w:rFonts w:ascii="Times New Roman" w:hAnsi="Times New Roman" w:cs="Times New Roman"/>
          <w:sz w:val="24"/>
          <w:szCs w:val="24"/>
        </w:rPr>
        <w:t>Стр. 97-98 – чтение и перевод текста, упр. 2,3,4</w:t>
      </w:r>
      <w:bookmarkStart w:id="0" w:name="_GoBack"/>
      <w:bookmarkEnd w:id="0"/>
    </w:p>
    <w:sectPr w:rsidR="007B11DA" w:rsidRPr="007B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84"/>
    <w:rsid w:val="00472884"/>
    <w:rsid w:val="007B11DA"/>
    <w:rsid w:val="00A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>diakov.net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2020-02-17T06:04:00Z</dcterms:created>
  <dcterms:modified xsi:type="dcterms:W3CDTF">2020-02-17T06:07:00Z</dcterms:modified>
</cp:coreProperties>
</file>