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5B" w:rsidRPr="00B066B3" w:rsidRDefault="00490126" w:rsidP="00490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ОСЛОЖНЕНИЯ ПАРЕНТЕРАЛЬНОГО ВВЕДЕНИЯ ЛЕКАРСТВЕННЫХ ПРЕПАРАТОВ</w:t>
      </w:r>
    </w:p>
    <w:p w:rsidR="0018425B" w:rsidRDefault="0018425B" w:rsidP="00040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49475" cy="1504950"/>
            <wp:effectExtent l="19050" t="0" r="3175" b="0"/>
            <wp:docPr id="40" name="Рисунок 40" descr="C:\Users\Кот\Desktop\y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Кот\Desktop\yko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77" cy="150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AC" w:rsidRPr="00AD72AC" w:rsidRDefault="00AD72AC" w:rsidP="00AD7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перечислите</w:t>
      </w:r>
      <w:r w:rsidRPr="0018425B">
        <w:rPr>
          <w:rFonts w:ascii="Times New Roman" w:hAnsi="Times New Roman" w:cs="Times New Roman"/>
          <w:sz w:val="24"/>
          <w:szCs w:val="24"/>
        </w:rPr>
        <w:t xml:space="preserve"> осложнения, которые могут возникнуть в процессе выполнения различных инъекций пациенту</w:t>
      </w:r>
      <w:r>
        <w:rPr>
          <w:rFonts w:ascii="Times New Roman" w:hAnsi="Times New Roman" w:cs="Times New Roman"/>
          <w:sz w:val="24"/>
          <w:szCs w:val="24"/>
        </w:rPr>
        <w:t>, в соседней графе укажите их возможную причину</w:t>
      </w:r>
    </w:p>
    <w:tbl>
      <w:tblPr>
        <w:tblW w:w="0" w:type="auto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"/>
        <w:gridCol w:w="3658"/>
        <w:gridCol w:w="5947"/>
      </w:tblGrid>
      <w:tr w:rsidR="0018425B" w:rsidTr="0018425B">
        <w:trPr>
          <w:trHeight w:val="225"/>
        </w:trPr>
        <w:tc>
          <w:tcPr>
            <w:tcW w:w="449" w:type="dxa"/>
          </w:tcPr>
          <w:p w:rsidR="00040D5B" w:rsidRPr="0018425B" w:rsidRDefault="00040D5B" w:rsidP="0004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25B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3658" w:type="dxa"/>
          </w:tcPr>
          <w:p w:rsidR="00040D5B" w:rsidRPr="0018425B" w:rsidRDefault="001842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5B">
              <w:rPr>
                <w:rFonts w:ascii="Times New Roman" w:hAnsi="Times New Roman" w:cs="Times New Roman"/>
                <w:b/>
                <w:sz w:val="24"/>
                <w:szCs w:val="24"/>
              </w:rPr>
              <w:t>Осложнение инъекции</w:t>
            </w:r>
          </w:p>
        </w:tc>
        <w:tc>
          <w:tcPr>
            <w:tcW w:w="5947" w:type="dxa"/>
          </w:tcPr>
          <w:p w:rsidR="00040D5B" w:rsidRPr="00575ABD" w:rsidRDefault="001842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BD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Возможная причина осложнения инъекции</w:t>
            </w:r>
          </w:p>
        </w:tc>
      </w:tr>
      <w:tr w:rsidR="0018425B" w:rsidTr="0018425B">
        <w:trPr>
          <w:trHeight w:val="172"/>
        </w:trPr>
        <w:tc>
          <w:tcPr>
            <w:tcW w:w="449" w:type="dxa"/>
          </w:tcPr>
          <w:p w:rsidR="00040D5B" w:rsidRPr="00DE1560" w:rsidRDefault="00DE1560" w:rsidP="00040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5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58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25B" w:rsidTr="0018425B">
        <w:trPr>
          <w:trHeight w:val="232"/>
        </w:trPr>
        <w:tc>
          <w:tcPr>
            <w:tcW w:w="449" w:type="dxa"/>
          </w:tcPr>
          <w:p w:rsidR="00040D5B" w:rsidRPr="00DE1560" w:rsidRDefault="00DE1560" w:rsidP="00040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5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58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25B" w:rsidTr="0018425B">
        <w:trPr>
          <w:trHeight w:val="202"/>
        </w:trPr>
        <w:tc>
          <w:tcPr>
            <w:tcW w:w="449" w:type="dxa"/>
          </w:tcPr>
          <w:p w:rsidR="00040D5B" w:rsidRPr="00DE1560" w:rsidRDefault="00DE1560" w:rsidP="00040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58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25B" w:rsidTr="0018425B">
        <w:trPr>
          <w:trHeight w:val="232"/>
        </w:trPr>
        <w:tc>
          <w:tcPr>
            <w:tcW w:w="449" w:type="dxa"/>
          </w:tcPr>
          <w:p w:rsidR="00040D5B" w:rsidRPr="00DE1560" w:rsidRDefault="00DE1560" w:rsidP="00040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5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58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25B" w:rsidTr="0018425B">
        <w:trPr>
          <w:trHeight w:val="247"/>
        </w:trPr>
        <w:tc>
          <w:tcPr>
            <w:tcW w:w="449" w:type="dxa"/>
          </w:tcPr>
          <w:p w:rsidR="00040D5B" w:rsidRPr="00DE1560" w:rsidRDefault="00DE1560" w:rsidP="00040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5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58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25B" w:rsidTr="0018425B">
        <w:trPr>
          <w:trHeight w:val="255"/>
        </w:trPr>
        <w:tc>
          <w:tcPr>
            <w:tcW w:w="449" w:type="dxa"/>
          </w:tcPr>
          <w:p w:rsidR="00040D5B" w:rsidRPr="00DE1560" w:rsidRDefault="00DE1560" w:rsidP="00040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56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58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25B" w:rsidTr="0018425B">
        <w:trPr>
          <w:trHeight w:val="217"/>
        </w:trPr>
        <w:tc>
          <w:tcPr>
            <w:tcW w:w="449" w:type="dxa"/>
          </w:tcPr>
          <w:p w:rsidR="00040D5B" w:rsidRPr="00DE1560" w:rsidRDefault="00DE1560" w:rsidP="00040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56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58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25B" w:rsidTr="0018425B">
        <w:trPr>
          <w:trHeight w:val="255"/>
        </w:trPr>
        <w:tc>
          <w:tcPr>
            <w:tcW w:w="449" w:type="dxa"/>
          </w:tcPr>
          <w:p w:rsidR="00040D5B" w:rsidRPr="00DE1560" w:rsidRDefault="00DE1560" w:rsidP="00040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56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58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25B" w:rsidTr="0018425B">
        <w:trPr>
          <w:trHeight w:val="247"/>
        </w:trPr>
        <w:tc>
          <w:tcPr>
            <w:tcW w:w="449" w:type="dxa"/>
          </w:tcPr>
          <w:p w:rsidR="00040D5B" w:rsidRPr="00DE1560" w:rsidRDefault="00DE1560" w:rsidP="00040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56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58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25B" w:rsidTr="0018425B">
        <w:trPr>
          <w:trHeight w:val="217"/>
        </w:trPr>
        <w:tc>
          <w:tcPr>
            <w:tcW w:w="449" w:type="dxa"/>
          </w:tcPr>
          <w:p w:rsidR="00040D5B" w:rsidRPr="00DE1560" w:rsidRDefault="00DE1560" w:rsidP="00040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58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25B" w:rsidTr="0018425B">
        <w:trPr>
          <w:trHeight w:val="247"/>
        </w:trPr>
        <w:tc>
          <w:tcPr>
            <w:tcW w:w="449" w:type="dxa"/>
          </w:tcPr>
          <w:p w:rsidR="00040D5B" w:rsidRPr="00DE1560" w:rsidRDefault="00DE1560" w:rsidP="00040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658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25B" w:rsidTr="0018425B">
        <w:trPr>
          <w:trHeight w:val="217"/>
        </w:trPr>
        <w:tc>
          <w:tcPr>
            <w:tcW w:w="449" w:type="dxa"/>
          </w:tcPr>
          <w:p w:rsidR="00040D5B" w:rsidRPr="00DE1560" w:rsidRDefault="00DE1560" w:rsidP="00040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58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25B" w:rsidTr="0018425B">
        <w:trPr>
          <w:trHeight w:val="285"/>
        </w:trPr>
        <w:tc>
          <w:tcPr>
            <w:tcW w:w="449" w:type="dxa"/>
          </w:tcPr>
          <w:p w:rsidR="00040D5B" w:rsidRPr="00DE1560" w:rsidRDefault="00DE1560" w:rsidP="00040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658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40D5B" w:rsidRDefault="00040D5B" w:rsidP="0004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0D5B" w:rsidRDefault="00040D5B" w:rsidP="0018425B">
      <w:pPr>
        <w:rPr>
          <w:rFonts w:ascii="Times New Roman" w:hAnsi="Times New Roman" w:cs="Times New Roman"/>
          <w:b/>
          <w:sz w:val="24"/>
          <w:szCs w:val="24"/>
        </w:rPr>
      </w:pPr>
    </w:p>
    <w:p w:rsidR="0018425B" w:rsidRDefault="0018425B" w:rsidP="0018425B">
      <w:pPr>
        <w:rPr>
          <w:rFonts w:ascii="Times New Roman" w:hAnsi="Times New Roman" w:cs="Times New Roman"/>
          <w:sz w:val="24"/>
          <w:szCs w:val="24"/>
        </w:rPr>
      </w:pPr>
    </w:p>
    <w:p w:rsidR="0018425B" w:rsidRDefault="0018425B" w:rsidP="0018425B">
      <w:pPr>
        <w:rPr>
          <w:rFonts w:ascii="Times New Roman" w:hAnsi="Times New Roman" w:cs="Times New Roman"/>
          <w:sz w:val="24"/>
          <w:szCs w:val="24"/>
        </w:rPr>
      </w:pPr>
    </w:p>
    <w:p w:rsidR="00926F25" w:rsidRDefault="00926F25" w:rsidP="0018425B">
      <w:pPr>
        <w:rPr>
          <w:rFonts w:ascii="Times New Roman" w:hAnsi="Times New Roman" w:cs="Times New Roman"/>
          <w:sz w:val="24"/>
          <w:szCs w:val="24"/>
        </w:rPr>
      </w:pPr>
    </w:p>
    <w:p w:rsidR="003F144B" w:rsidRDefault="003F144B" w:rsidP="00B91797">
      <w:pPr>
        <w:rPr>
          <w:rFonts w:ascii="Times New Roman" w:hAnsi="Times New Roman" w:cs="Times New Roman"/>
          <w:sz w:val="24"/>
          <w:szCs w:val="24"/>
        </w:rPr>
        <w:sectPr w:rsidR="003F144B" w:rsidSect="00B917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DF5" w:rsidRPr="0018425B" w:rsidRDefault="00B71DF5" w:rsidP="00926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71DF5" w:rsidRPr="0018425B" w:rsidSect="00B71DF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597"/>
    <w:rsid w:val="00040D5B"/>
    <w:rsid w:val="00051916"/>
    <w:rsid w:val="00113ACA"/>
    <w:rsid w:val="0018425B"/>
    <w:rsid w:val="001A1DEB"/>
    <w:rsid w:val="00291E0C"/>
    <w:rsid w:val="002B56C5"/>
    <w:rsid w:val="002D093D"/>
    <w:rsid w:val="00323EE5"/>
    <w:rsid w:val="00392884"/>
    <w:rsid w:val="003F144B"/>
    <w:rsid w:val="00426389"/>
    <w:rsid w:val="00490126"/>
    <w:rsid w:val="004A7E1B"/>
    <w:rsid w:val="00534597"/>
    <w:rsid w:val="00552AAA"/>
    <w:rsid w:val="0057234F"/>
    <w:rsid w:val="00573247"/>
    <w:rsid w:val="00575ABD"/>
    <w:rsid w:val="006B6CCB"/>
    <w:rsid w:val="006C3E27"/>
    <w:rsid w:val="006D664F"/>
    <w:rsid w:val="006E4B52"/>
    <w:rsid w:val="00807830"/>
    <w:rsid w:val="00816B67"/>
    <w:rsid w:val="008212BC"/>
    <w:rsid w:val="00885D79"/>
    <w:rsid w:val="008A692D"/>
    <w:rsid w:val="008B0CDD"/>
    <w:rsid w:val="008E41B7"/>
    <w:rsid w:val="00926F25"/>
    <w:rsid w:val="009D0EB2"/>
    <w:rsid w:val="009E4720"/>
    <w:rsid w:val="00AD72AC"/>
    <w:rsid w:val="00B066B3"/>
    <w:rsid w:val="00B71DF5"/>
    <w:rsid w:val="00B91797"/>
    <w:rsid w:val="00B957AE"/>
    <w:rsid w:val="00C503E4"/>
    <w:rsid w:val="00CA0789"/>
    <w:rsid w:val="00CC7CB8"/>
    <w:rsid w:val="00D56EAC"/>
    <w:rsid w:val="00D653A0"/>
    <w:rsid w:val="00DB522B"/>
    <w:rsid w:val="00DC35BD"/>
    <w:rsid w:val="00DE1560"/>
    <w:rsid w:val="00E10422"/>
    <w:rsid w:val="00E811DC"/>
    <w:rsid w:val="00EB512F"/>
    <w:rsid w:val="00EB51E0"/>
    <w:rsid w:val="00F1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FC8E-D0FF-4498-AC68-223890EE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33</cp:revision>
  <dcterms:created xsi:type="dcterms:W3CDTF">2019-01-13T09:22:00Z</dcterms:created>
  <dcterms:modified xsi:type="dcterms:W3CDTF">2019-04-16T15:31:00Z</dcterms:modified>
</cp:coreProperties>
</file>