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8D" w:rsidRPr="00B410A8" w:rsidRDefault="0042298D">
      <w:pPr>
        <w:rPr>
          <w:sz w:val="21"/>
          <w:szCs w:val="21"/>
        </w:rPr>
      </w:pPr>
    </w:p>
    <w:p w:rsidR="0042298D" w:rsidRPr="00B410A8" w:rsidRDefault="0042298D">
      <w:pPr>
        <w:rPr>
          <w:sz w:val="21"/>
          <w:szCs w:val="21"/>
        </w:rPr>
      </w:pPr>
      <w:r w:rsidRPr="00B410A8">
        <w:rPr>
          <w:sz w:val="21"/>
          <w:szCs w:val="21"/>
        </w:rPr>
        <w:t>Четверг 13.02.2020</w:t>
      </w:r>
    </w:p>
    <w:p w:rsidR="0042298D" w:rsidRPr="00B410A8" w:rsidRDefault="0042298D">
      <w:pPr>
        <w:rPr>
          <w:sz w:val="21"/>
          <w:szCs w:val="21"/>
        </w:rPr>
      </w:pPr>
      <w:r w:rsidRPr="00B410A8">
        <w:rPr>
          <w:sz w:val="21"/>
          <w:szCs w:val="21"/>
        </w:rPr>
        <w:t>ЗТ-181 , ЗТ-182</w:t>
      </w:r>
    </w:p>
    <w:p w:rsidR="005913C6" w:rsidRPr="00B410A8" w:rsidRDefault="0042298D">
      <w:pPr>
        <w:rPr>
          <w:sz w:val="21"/>
          <w:szCs w:val="21"/>
        </w:rPr>
      </w:pPr>
      <w:r w:rsidRPr="00B410A8">
        <w:rPr>
          <w:sz w:val="21"/>
          <w:szCs w:val="21"/>
        </w:rPr>
        <w:t>03.01 ТИБП</w:t>
      </w:r>
    </w:p>
    <w:p w:rsidR="005913C6" w:rsidRPr="00B410A8" w:rsidRDefault="00B410A8">
      <w:pPr>
        <w:rPr>
          <w:sz w:val="21"/>
          <w:szCs w:val="21"/>
        </w:rPr>
      </w:pPr>
      <w:r w:rsidRPr="00B410A8">
        <w:rPr>
          <w:sz w:val="21"/>
          <w:szCs w:val="21"/>
        </w:rPr>
        <w:t xml:space="preserve">1) </w:t>
      </w:r>
      <w:r w:rsidR="005913C6" w:rsidRPr="00B410A8">
        <w:rPr>
          <w:sz w:val="21"/>
          <w:szCs w:val="21"/>
        </w:rPr>
        <w:t>Тема</w:t>
      </w:r>
      <w:proofErr w:type="gramStart"/>
      <w:r w:rsidR="005913C6" w:rsidRPr="00B410A8">
        <w:rPr>
          <w:sz w:val="21"/>
          <w:szCs w:val="21"/>
        </w:rPr>
        <w:t xml:space="preserve"> :</w:t>
      </w:r>
      <w:proofErr w:type="gramEnd"/>
      <w:r w:rsidR="005913C6" w:rsidRPr="00B410A8">
        <w:rPr>
          <w:sz w:val="21"/>
          <w:szCs w:val="21"/>
        </w:rPr>
        <w:t xml:space="preserve"> </w:t>
      </w:r>
      <w:r w:rsidRPr="00B410A8">
        <w:rPr>
          <w:sz w:val="21"/>
          <w:szCs w:val="21"/>
        </w:rPr>
        <w:t xml:space="preserve">Клиника частичной потери зубов </w:t>
      </w:r>
    </w:p>
    <w:p w:rsidR="0042298D" w:rsidRPr="00B410A8" w:rsidRDefault="0042298D">
      <w:pPr>
        <w:rPr>
          <w:sz w:val="21"/>
          <w:szCs w:val="21"/>
        </w:rPr>
      </w:pPr>
      <w:r w:rsidRPr="00B410A8">
        <w:rPr>
          <w:sz w:val="21"/>
          <w:szCs w:val="21"/>
        </w:rPr>
        <w:t>Д.</w:t>
      </w:r>
      <w:proofErr w:type="gramStart"/>
      <w:r w:rsidRPr="00B410A8">
        <w:rPr>
          <w:sz w:val="21"/>
          <w:szCs w:val="21"/>
        </w:rPr>
        <w:t>З</w:t>
      </w:r>
      <w:proofErr w:type="gramEnd"/>
      <w:r w:rsidRPr="00B410A8">
        <w:rPr>
          <w:sz w:val="21"/>
          <w:szCs w:val="21"/>
        </w:rPr>
        <w:t xml:space="preserve"> :</w:t>
      </w:r>
      <w:r w:rsidR="00B410A8" w:rsidRPr="00B410A8">
        <w:rPr>
          <w:sz w:val="21"/>
          <w:szCs w:val="21"/>
        </w:rPr>
        <w:t xml:space="preserve"> Учебник Кавалирждонян :</w:t>
      </w:r>
      <w:r w:rsidRPr="00B410A8">
        <w:rPr>
          <w:sz w:val="21"/>
          <w:szCs w:val="21"/>
        </w:rPr>
        <w:t xml:space="preserve"> </w:t>
      </w:r>
      <w:r w:rsidR="00B410A8" w:rsidRPr="00B410A8">
        <w:rPr>
          <w:sz w:val="21"/>
          <w:szCs w:val="21"/>
        </w:rPr>
        <w:t>Стр. 181</w:t>
      </w:r>
    </w:p>
    <w:p w:rsidR="00B410A8" w:rsidRPr="00B410A8" w:rsidRDefault="00B410A8">
      <w:pPr>
        <w:rPr>
          <w:sz w:val="21"/>
          <w:szCs w:val="21"/>
        </w:rPr>
      </w:pPr>
      <w:r w:rsidRPr="00B410A8">
        <w:rPr>
          <w:sz w:val="21"/>
          <w:szCs w:val="21"/>
        </w:rPr>
        <w:t>2) Тема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Конструктивные особенности цельнолитого </w:t>
      </w:r>
      <w:proofErr w:type="spellStart"/>
      <w:r w:rsidRPr="00B410A8">
        <w:rPr>
          <w:sz w:val="21"/>
          <w:szCs w:val="21"/>
        </w:rPr>
        <w:t>бюгельного</w:t>
      </w:r>
      <w:proofErr w:type="spellEnd"/>
      <w:r w:rsidRPr="00B410A8">
        <w:rPr>
          <w:sz w:val="21"/>
          <w:szCs w:val="21"/>
        </w:rPr>
        <w:t xml:space="preserve"> протеза. Дуга </w:t>
      </w:r>
      <w:proofErr w:type="spellStart"/>
      <w:r w:rsidRPr="00B410A8">
        <w:rPr>
          <w:sz w:val="21"/>
          <w:szCs w:val="21"/>
        </w:rPr>
        <w:t>бюгельного</w:t>
      </w:r>
      <w:proofErr w:type="spellEnd"/>
      <w:r w:rsidRPr="00B410A8">
        <w:rPr>
          <w:sz w:val="21"/>
          <w:szCs w:val="21"/>
        </w:rPr>
        <w:t xml:space="preserve"> протеза</w:t>
      </w:r>
    </w:p>
    <w:p w:rsidR="00B410A8" w:rsidRPr="00B410A8" w:rsidRDefault="00B410A8" w:rsidP="00B410A8">
      <w:pPr>
        <w:rPr>
          <w:sz w:val="21"/>
          <w:szCs w:val="21"/>
        </w:rPr>
      </w:pPr>
      <w:r w:rsidRPr="00B410A8">
        <w:rPr>
          <w:sz w:val="21"/>
          <w:szCs w:val="21"/>
        </w:rPr>
        <w:t>Д.З.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Учебник Кавалирждонян : Стр. 132-133 , Смирнов</w:t>
      </w:r>
      <w:proofErr w:type="gramStart"/>
      <w:r w:rsidRPr="00B410A8">
        <w:rPr>
          <w:sz w:val="21"/>
          <w:szCs w:val="21"/>
        </w:rPr>
        <w:t xml:space="preserve"> :</w:t>
      </w:r>
      <w:proofErr w:type="gramEnd"/>
      <w:r w:rsidRPr="00B410A8">
        <w:rPr>
          <w:sz w:val="21"/>
          <w:szCs w:val="21"/>
        </w:rPr>
        <w:t xml:space="preserve"> Стр. 182</w:t>
      </w:r>
    </w:p>
    <w:p w:rsidR="0042298D" w:rsidRPr="00B410A8" w:rsidRDefault="0042298D">
      <w:pPr>
        <w:rPr>
          <w:sz w:val="21"/>
          <w:szCs w:val="21"/>
        </w:rPr>
      </w:pPr>
      <w:bookmarkStart w:id="0" w:name="_GoBack"/>
      <w:bookmarkEnd w:id="0"/>
    </w:p>
    <w:sectPr w:rsidR="0042298D" w:rsidRPr="00B4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0"/>
    <w:rsid w:val="00236D80"/>
    <w:rsid w:val="0042298D"/>
    <w:rsid w:val="005913C6"/>
    <w:rsid w:val="00B410A8"/>
    <w:rsid w:val="00C55C0B"/>
    <w:rsid w:val="00C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2020-02-08T06:46:00Z</dcterms:created>
  <dcterms:modified xsi:type="dcterms:W3CDTF">2020-02-10T05:16:00Z</dcterms:modified>
</cp:coreProperties>
</file>