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Договор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о целевом обучении по образовательной программе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среднего профессионального образования</w:t>
      </w:r>
    </w:p>
    <w:p w:rsidR="00D970E0" w:rsidRDefault="00D970E0" w:rsidP="00D970E0">
      <w:pPr>
        <w:pStyle w:val="ConsPlusNormal"/>
        <w:jc w:val="center"/>
        <w:rPr>
          <w:sz w:val="20"/>
        </w:rPr>
      </w:pPr>
    </w:p>
    <w:p w:rsidR="009216DD" w:rsidRPr="00791EDD" w:rsidRDefault="009216DD" w:rsidP="00D970E0">
      <w:pPr>
        <w:pStyle w:val="ConsPlusNormal"/>
        <w:jc w:val="center"/>
        <w:rPr>
          <w:sz w:val="20"/>
        </w:rPr>
      </w:pPr>
    </w:p>
    <w:p w:rsidR="00D970E0" w:rsidRPr="00791EDD" w:rsidRDefault="00D970E0" w:rsidP="002145B2">
      <w:pPr>
        <w:pStyle w:val="ConsPlusNonformat"/>
        <w:jc w:val="both"/>
        <w:rPr>
          <w:rFonts w:ascii="Times New Roman" w:hAnsi="Times New Roman" w:cs="Times New Roman"/>
        </w:rPr>
      </w:pPr>
      <w:r w:rsidRPr="00791EDD">
        <w:rPr>
          <w:rFonts w:ascii="Times New Roman" w:hAnsi="Times New Roman" w:cs="Times New Roman"/>
        </w:rPr>
        <w:t>_____________________________</w:t>
      </w:r>
      <w:r w:rsidRPr="00791EDD">
        <w:rPr>
          <w:rFonts w:ascii="Times New Roman" w:hAnsi="Times New Roman" w:cs="Times New Roman"/>
        </w:rPr>
        <w:tab/>
      </w:r>
      <w:r w:rsidR="002145B2">
        <w:rPr>
          <w:rFonts w:ascii="Times New Roman" w:hAnsi="Times New Roman" w:cs="Times New Roman"/>
        </w:rPr>
        <w:t xml:space="preserve">                                                                </w:t>
      </w:r>
      <w:r w:rsidR="002145B2">
        <w:rPr>
          <w:rFonts w:ascii="Times New Roman" w:hAnsi="Times New Roman" w:cs="Times New Roman"/>
        </w:rPr>
        <w:tab/>
      </w:r>
      <w:r w:rsidR="002145B2">
        <w:rPr>
          <w:rFonts w:ascii="Times New Roman" w:hAnsi="Times New Roman" w:cs="Times New Roman"/>
        </w:rPr>
        <w:tab/>
        <w:t>__________________</w:t>
      </w:r>
    </w:p>
    <w:p w:rsid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9216DD" w:rsidRPr="00791EDD" w:rsidRDefault="009216DD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B74771" w:rsidRPr="00B74771" w:rsidRDefault="00D970E0" w:rsidP="00D970E0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A51A7">
        <w:rPr>
          <w:color w:val="000000"/>
        </w:rPr>
        <w:t>_____________________________________</w:t>
      </w:r>
      <w:r>
        <w:rPr>
          <w:color w:val="000000"/>
        </w:rPr>
        <w:t>___</w:t>
      </w:r>
      <w:r w:rsidRPr="00DA51A7">
        <w:rPr>
          <w:color w:val="000000"/>
        </w:rPr>
        <w:t xml:space="preserve">_____________________________________ </w:t>
      </w:r>
      <w:r w:rsidRPr="00B74771">
        <w:rPr>
          <w:color w:val="000000"/>
          <w:sz w:val="20"/>
          <w:szCs w:val="20"/>
        </w:rPr>
        <w:t>(далее –</w:t>
      </w:r>
      <w:r w:rsidR="00442E1B">
        <w:rPr>
          <w:color w:val="000000"/>
          <w:sz w:val="20"/>
          <w:szCs w:val="20"/>
        </w:rPr>
        <w:t xml:space="preserve"> </w:t>
      </w:r>
      <w:r w:rsidR="00B74771">
        <w:rPr>
          <w:color w:val="000000"/>
          <w:sz w:val="20"/>
          <w:szCs w:val="20"/>
        </w:rPr>
        <w:t>р</w:t>
      </w:r>
      <w:r w:rsidR="00B74771" w:rsidRPr="00B74771">
        <w:rPr>
          <w:color w:val="000000"/>
          <w:sz w:val="20"/>
          <w:szCs w:val="20"/>
        </w:rPr>
        <w:t>аботодатель</w:t>
      </w:r>
      <w:r w:rsidRPr="00B74771">
        <w:rPr>
          <w:color w:val="000000"/>
          <w:sz w:val="20"/>
          <w:szCs w:val="20"/>
        </w:rPr>
        <w:t xml:space="preserve">), в лице _________________________________________________, действующего на основании ____________________________________________________, с одной стороны, и ____________________________________________________________ (далее –  гражданин), с другой стороны, </w:t>
      </w:r>
    </w:p>
    <w:p w:rsidR="00791EDD" w:rsidRDefault="00B74771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B74771">
        <w:rPr>
          <w:rFonts w:ascii="Times New Roman" w:hAnsi="Times New Roman"/>
          <w:b w:val="0"/>
          <w:color w:val="000000"/>
          <w:sz w:val="20"/>
          <w:szCs w:val="20"/>
        </w:rPr>
        <w:t>Государственное бюджетное профессиональное образовательное учреждение  «</w:t>
      </w:r>
      <w:r w:rsidR="001452C5">
        <w:rPr>
          <w:rFonts w:ascii="Times New Roman" w:hAnsi="Times New Roman"/>
          <w:b w:val="0"/>
          <w:color w:val="000000"/>
          <w:sz w:val="20"/>
          <w:szCs w:val="20"/>
        </w:rPr>
        <w:t>Кузбасский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медицинский колледж» (далее –</w:t>
      </w:r>
      <w:r w:rsidRPr="00B74771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образовательная организация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), на основании лицензии (№ </w:t>
      </w:r>
      <w:r w:rsidR="00CC3F82">
        <w:rPr>
          <w:rFonts w:ascii="Times New Roman" w:hAnsi="Times New Roman"/>
          <w:b w:val="0"/>
          <w:color w:val="000000"/>
          <w:sz w:val="20"/>
          <w:szCs w:val="20"/>
        </w:rPr>
        <w:t>17537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выдана Государственной службой по надзору и контролю в сфере образования Кемеровской области </w:t>
      </w:r>
      <w:r w:rsidR="00CC3F82">
        <w:rPr>
          <w:rFonts w:ascii="Times New Roman" w:hAnsi="Times New Roman"/>
          <w:b w:val="0"/>
          <w:color w:val="000000"/>
          <w:sz w:val="20"/>
          <w:szCs w:val="20"/>
        </w:rPr>
        <w:t>12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.0</w:t>
      </w:r>
      <w:r w:rsidR="00CC3F82">
        <w:rPr>
          <w:rFonts w:ascii="Times New Roman" w:hAnsi="Times New Roman"/>
          <w:b w:val="0"/>
          <w:color w:val="000000"/>
          <w:sz w:val="20"/>
          <w:szCs w:val="20"/>
        </w:rPr>
        <w:t>8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.20</w:t>
      </w:r>
      <w:r w:rsidR="00CC3F82">
        <w:rPr>
          <w:rFonts w:ascii="Times New Roman" w:hAnsi="Times New Roman"/>
          <w:b w:val="0"/>
          <w:color w:val="000000"/>
          <w:sz w:val="20"/>
          <w:szCs w:val="20"/>
        </w:rPr>
        <w:t>20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) и свидетельства о государственной аккредитации (№ 3</w:t>
      </w:r>
      <w:r w:rsidR="0004595E">
        <w:rPr>
          <w:rFonts w:ascii="Times New Roman" w:hAnsi="Times New Roman"/>
          <w:b w:val="0"/>
          <w:color w:val="000000"/>
          <w:sz w:val="20"/>
          <w:szCs w:val="20"/>
        </w:rPr>
        <w:t>506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выдано Государственной службой по надзору и контролю в сфере образования Кемеровской области </w:t>
      </w:r>
      <w:r w:rsidR="0004595E">
        <w:rPr>
          <w:rFonts w:ascii="Times New Roman" w:hAnsi="Times New Roman"/>
          <w:b w:val="0"/>
          <w:color w:val="000000"/>
          <w:sz w:val="20"/>
          <w:szCs w:val="20"/>
        </w:rPr>
        <w:t>15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</w:t>
      </w:r>
      <w:r w:rsidR="0004595E">
        <w:rPr>
          <w:rFonts w:ascii="Times New Roman" w:hAnsi="Times New Roman"/>
          <w:b w:val="0"/>
          <w:color w:val="000000"/>
          <w:sz w:val="20"/>
          <w:szCs w:val="20"/>
        </w:rPr>
        <w:t>09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.20</w:t>
      </w:r>
      <w:r w:rsidR="0004595E">
        <w:rPr>
          <w:rFonts w:ascii="Times New Roman" w:hAnsi="Times New Roman"/>
          <w:b w:val="0"/>
          <w:color w:val="000000"/>
          <w:sz w:val="20"/>
          <w:szCs w:val="20"/>
        </w:rPr>
        <w:t>20</w:t>
      </w:r>
      <w:bookmarkStart w:id="0" w:name="_GoBack"/>
      <w:bookmarkEnd w:id="0"/>
      <w:r w:rsidRPr="00B74771">
        <w:rPr>
          <w:rFonts w:ascii="Times New Roman" w:hAnsi="Times New Roman"/>
          <w:b w:val="0"/>
          <w:color w:val="000000"/>
          <w:sz w:val="20"/>
          <w:szCs w:val="20"/>
        </w:rPr>
        <w:t>)</w:t>
      </w:r>
      <w:r>
        <w:rPr>
          <w:rFonts w:ascii="Times New Roman" w:hAnsi="Times New Roman"/>
          <w:b w:val="0"/>
          <w:color w:val="000000"/>
          <w:sz w:val="20"/>
          <w:szCs w:val="20"/>
        </w:rPr>
        <w:t>,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 лице директора Ивановой Ирины Геннадьевны, действующего на основании Устава и Приказа № 61-л от 06.07.2015</w:t>
      </w:r>
      <w:r w:rsidR="00791EDD">
        <w:rPr>
          <w:rFonts w:ascii="Times New Roman" w:hAnsi="Times New Roman"/>
          <w:b w:val="0"/>
          <w:bCs w:val="0"/>
          <w:color w:val="000000"/>
          <w:sz w:val="20"/>
          <w:szCs w:val="20"/>
        </w:rPr>
        <w:t>,</w:t>
      </w:r>
    </w:p>
    <w:p w:rsidR="00D970E0" w:rsidRPr="00B74771" w:rsidRDefault="00D970E0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B74771">
        <w:rPr>
          <w:rFonts w:ascii="Times New Roman" w:hAnsi="Times New Roman"/>
          <w:b w:val="0"/>
          <w:color w:val="000000"/>
          <w:sz w:val="20"/>
          <w:szCs w:val="20"/>
        </w:rPr>
        <w:t>при совместном упоминании именуемые в дальнейшем Стороны, заключили настоящий договор о нижеследующем: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Default="00D970E0" w:rsidP="009216DD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Предмет настоящего договора</w:t>
      </w:r>
    </w:p>
    <w:p w:rsidR="009216DD" w:rsidRPr="00791EDD" w:rsidRDefault="009216DD" w:rsidP="009216DD">
      <w:pPr>
        <w:pStyle w:val="ConsPlusNormal"/>
        <w:ind w:left="1080"/>
        <w:outlineLvl w:val="1"/>
        <w:rPr>
          <w:b/>
          <w:sz w:val="20"/>
        </w:rPr>
      </w:pPr>
    </w:p>
    <w:p w:rsidR="00D970E0" w:rsidRPr="00B74771" w:rsidRDefault="00D970E0" w:rsidP="001B2900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74771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B74771" w:rsidRPr="00B74771">
        <w:rPr>
          <w:rFonts w:ascii="Times New Roman" w:hAnsi="Times New Roman" w:cs="Times New Roman"/>
        </w:rPr>
        <w:t xml:space="preserve">среднего профессионального образования по специальности </w:t>
      </w:r>
      <w:r w:rsidR="001B2900" w:rsidRPr="001B2900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 w:rsidR="00B74771" w:rsidRPr="00B74771">
        <w:rPr>
          <w:rFonts w:ascii="Times New Roman" w:hAnsi="Times New Roman" w:cs="Times New Roman"/>
        </w:rPr>
        <w:t xml:space="preserve">,  </w:t>
      </w:r>
      <w:r w:rsidRPr="00B74771">
        <w:rPr>
          <w:rFonts w:ascii="Times New Roman" w:hAnsi="Times New Roman" w:cs="Times New Roman"/>
        </w:rPr>
        <w:t>(далее</w:t>
      </w:r>
      <w:r w:rsidR="00442E1B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- образовательная  программа)  в  соответствии  характеристиками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334" w:history="1">
        <w:r w:rsidRPr="00B74771">
          <w:rPr>
            <w:rFonts w:ascii="Times New Roman" w:hAnsi="Times New Roman" w:cs="Times New Roman"/>
            <w:color w:val="0000FF"/>
          </w:rPr>
          <w:t>разделом II</w:t>
        </w:r>
      </w:hyperlink>
      <w:r w:rsidR="00B74771" w:rsidRPr="00B74771">
        <w:rPr>
          <w:rFonts w:ascii="Times New Roman" w:hAnsi="Times New Roman" w:cs="Times New Roman"/>
          <w:color w:val="0000FF"/>
        </w:rPr>
        <w:t xml:space="preserve"> </w:t>
      </w:r>
      <w:r w:rsidRPr="00B74771">
        <w:rPr>
          <w:rFonts w:ascii="Times New Roman" w:hAnsi="Times New Roman" w:cs="Times New Roman"/>
        </w:rPr>
        <w:t>настоящего  договора (далее  -  характеристики  обучения),  и  осуществить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настоящего договора.</w:t>
      </w:r>
    </w:p>
    <w:p w:rsidR="00D970E0" w:rsidRPr="00D970E0" w:rsidRDefault="00442E1B" w:rsidP="004D215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в период освоения гражданином образовательной программы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обязуется </w:t>
      </w:r>
      <w:r w:rsidR="004D215D" w:rsidRPr="00EE7A47">
        <w:rPr>
          <w:rFonts w:ascii="Times New Roman" w:hAnsi="Times New Roman" w:cs="Times New Roman"/>
          <w:u w:val="single"/>
        </w:rPr>
        <w:t>предоставить гражданину меры поддержки</w:t>
      </w:r>
      <w:r w:rsidR="004D215D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настоящего договора.</w:t>
      </w:r>
    </w:p>
    <w:p w:rsidR="00D970E0" w:rsidRPr="00791EDD" w:rsidRDefault="00D970E0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bookmarkStart w:id="1" w:name="P334"/>
      <w:bookmarkEnd w:id="1"/>
      <w:r w:rsidRPr="00791EDD">
        <w:rPr>
          <w:b/>
          <w:sz w:val="20"/>
        </w:rPr>
        <w:t>II. Характеристики обучения гражданина</w:t>
      </w:r>
    </w:p>
    <w:p w:rsidR="009216DD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74771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Гражданин </w:t>
      </w:r>
      <w:r w:rsidR="001B25F9" w:rsidRPr="00D970E0">
        <w:rPr>
          <w:rFonts w:ascii="Times New Roman" w:hAnsi="Times New Roman" w:cs="Times New Roman"/>
        </w:rPr>
        <w:t xml:space="preserve">осваивает  образовательную программу в соответствии со </w:t>
      </w:r>
      <w:r w:rsidR="001B25F9">
        <w:rPr>
          <w:rFonts w:ascii="Times New Roman" w:hAnsi="Times New Roman" w:cs="Times New Roman"/>
        </w:rPr>
        <w:t xml:space="preserve">следующими </w:t>
      </w:r>
      <w:r w:rsidR="00B74771" w:rsidRPr="00D970E0">
        <w:rPr>
          <w:rFonts w:ascii="Times New Roman" w:hAnsi="Times New Roman" w:cs="Times New Roman"/>
        </w:rPr>
        <w:t>характеристиками</w:t>
      </w:r>
      <w:r w:rsidR="00B74771">
        <w:rPr>
          <w:rFonts w:ascii="Times New Roman" w:hAnsi="Times New Roman" w:cs="Times New Roman"/>
        </w:rPr>
        <w:t xml:space="preserve"> </w:t>
      </w:r>
      <w:r w:rsidR="00B74771" w:rsidRPr="00D970E0">
        <w:rPr>
          <w:rFonts w:ascii="Times New Roman" w:hAnsi="Times New Roman" w:cs="Times New Roman"/>
        </w:rPr>
        <w:t>обучения:</w:t>
      </w:r>
    </w:p>
    <w:p w:rsidR="00B74771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наличие государственной аккредитации образовательной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</w:t>
      </w:r>
      <w:r w:rsidR="00EE7A47">
        <w:rPr>
          <w:rFonts w:ascii="Times New Roman" w:hAnsi="Times New Roman" w:cs="Times New Roman"/>
        </w:rPr>
        <w:t>: имеется</w:t>
      </w:r>
      <w:r w:rsidR="00D970E0" w:rsidRPr="00D970E0">
        <w:rPr>
          <w:rFonts w:ascii="Times New Roman" w:hAnsi="Times New Roman" w:cs="Times New Roman"/>
        </w:rPr>
        <w:t>;</w:t>
      </w:r>
      <w:r w:rsidR="00B74771">
        <w:rPr>
          <w:rFonts w:ascii="Times New Roman" w:hAnsi="Times New Roman" w:cs="Times New Roman"/>
        </w:rPr>
        <w:t xml:space="preserve"> 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код и наименование </w:t>
      </w:r>
      <w:r>
        <w:rPr>
          <w:rFonts w:ascii="Times New Roman" w:hAnsi="Times New Roman" w:cs="Times New Roman"/>
        </w:rPr>
        <w:t>с</w:t>
      </w:r>
      <w:r w:rsidR="00D970E0" w:rsidRPr="00D970E0">
        <w:rPr>
          <w:rFonts w:ascii="Times New Roman" w:hAnsi="Times New Roman" w:cs="Times New Roman"/>
        </w:rPr>
        <w:t xml:space="preserve">пециальности: </w:t>
      </w:r>
      <w:r w:rsidR="002145B2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>
        <w:rPr>
          <w:rFonts w:ascii="Times New Roman" w:hAnsi="Times New Roman" w:cs="Times New Roman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A47">
        <w:rPr>
          <w:rFonts w:ascii="Times New Roman" w:hAnsi="Times New Roman" w:cs="Times New Roman"/>
        </w:rPr>
        <w:t xml:space="preserve">форма обучения: </w:t>
      </w:r>
      <w:r w:rsidR="00EE7A47" w:rsidRPr="002145B2">
        <w:rPr>
          <w:rFonts w:ascii="Times New Roman" w:hAnsi="Times New Roman" w:cs="Times New Roman"/>
          <w:b/>
          <w:i/>
          <w:highlight w:val="yellow"/>
        </w:rPr>
        <w:t>очна</w:t>
      </w:r>
      <w:r w:rsidR="002145B2">
        <w:rPr>
          <w:rFonts w:ascii="Times New Roman" w:hAnsi="Times New Roman" w:cs="Times New Roman"/>
          <w:b/>
          <w:i/>
          <w:highlight w:val="yellow"/>
        </w:rPr>
        <w:t>я/очно-заочная</w:t>
      </w:r>
      <w:r w:rsidR="00D970E0" w:rsidRPr="002145B2">
        <w:rPr>
          <w:rFonts w:ascii="Times New Roman" w:hAnsi="Times New Roman" w:cs="Times New Roman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на базе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основного/</w:t>
      </w:r>
      <w:r w:rsidR="00EE7A47" w:rsidRPr="002145B2">
        <w:rPr>
          <w:rFonts w:ascii="Times New Roman" w:hAnsi="Times New Roman" w:cs="Times New Roman"/>
          <w:b/>
          <w:i/>
          <w:szCs w:val="16"/>
          <w:highlight w:val="yellow"/>
        </w:rPr>
        <w:t xml:space="preserve">среднего общего </w:t>
      </w:r>
      <w:r w:rsidR="00D970E0" w:rsidRPr="002145B2">
        <w:rPr>
          <w:rFonts w:ascii="Times New Roman" w:hAnsi="Times New Roman" w:cs="Times New Roman"/>
          <w:b/>
          <w:i/>
          <w:highlight w:val="yellow"/>
        </w:rPr>
        <w:t>образования</w:t>
      </w:r>
      <w:r w:rsidR="00D970E0" w:rsidRPr="002145B2">
        <w:rPr>
          <w:rFonts w:ascii="Times New Roman" w:hAnsi="Times New Roman" w:cs="Times New Roman"/>
        </w:rPr>
        <w:t>;</w:t>
      </w:r>
    </w:p>
    <w:p w:rsidR="001B25F9" w:rsidRPr="00D970E0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деятельность: </w:t>
      </w:r>
      <w:r w:rsidRPr="00B74771">
        <w:rPr>
          <w:rFonts w:ascii="Times New Roman" w:hAnsi="Times New Roman" w:cs="Times New Roman"/>
          <w:bCs/>
          <w:color w:val="000000"/>
        </w:rPr>
        <w:t>Государственное бюджетное профессиональное образовательное учреждение  «</w:t>
      </w:r>
      <w:r w:rsidR="00BC7344">
        <w:rPr>
          <w:rFonts w:ascii="Times New Roman" w:hAnsi="Times New Roman" w:cs="Times New Roman"/>
          <w:bCs/>
          <w:color w:val="000000"/>
        </w:rPr>
        <w:t>Кузбасский</w:t>
      </w:r>
      <w:r w:rsidRPr="00B74771">
        <w:rPr>
          <w:rFonts w:ascii="Times New Roman" w:hAnsi="Times New Roman" w:cs="Times New Roman"/>
          <w:bCs/>
          <w:color w:val="000000"/>
        </w:rPr>
        <w:t xml:space="preserve"> медицинский колледж»</w:t>
      </w:r>
      <w:r>
        <w:rPr>
          <w:rFonts w:ascii="Times New Roman" w:hAnsi="Times New Roman" w:cs="Times New Roman"/>
          <w:color w:val="000000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2145B2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 w:rsidRPr="002145B2">
        <w:rPr>
          <w:rFonts w:ascii="Times New Roman" w:hAnsi="Times New Roman" w:cs="Times New Roman"/>
          <w:highlight w:val="yellow"/>
        </w:rPr>
        <w:t>.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791EDD">
      <w:pPr>
        <w:pStyle w:val="ConsPlusNormal"/>
        <w:jc w:val="center"/>
        <w:outlineLvl w:val="1"/>
        <w:rPr>
          <w:b/>
          <w:sz w:val="20"/>
        </w:rPr>
      </w:pPr>
      <w:bookmarkStart w:id="2" w:name="P389"/>
      <w:bookmarkEnd w:id="2"/>
      <w:r w:rsidRPr="00791EDD">
        <w:rPr>
          <w:b/>
          <w:sz w:val="20"/>
        </w:rPr>
        <w:t>III. Место осуществления гражданином трудовой деятельности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в соответствии с квалификацией, полученной в результате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освоения образовательной программы, срок трудоустройства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и осуществления трудовой деятельности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D970E0" w:rsidRDefault="001B25F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3" w:name="P394"/>
      <w:bookmarkEnd w:id="3"/>
      <w:r>
        <w:rPr>
          <w:rFonts w:ascii="Times New Roman" w:hAnsi="Times New Roman" w:cs="Times New Roman"/>
        </w:rPr>
        <w:t>3.1</w:t>
      </w:r>
      <w:r w:rsidR="00D970E0" w:rsidRPr="00D970E0">
        <w:rPr>
          <w:rFonts w:ascii="Times New Roman" w:hAnsi="Times New Roman" w:cs="Times New Roman"/>
        </w:rPr>
        <w:t>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 квалификацией,</w:t>
      </w:r>
      <w:r>
        <w:rPr>
          <w:rFonts w:ascii="Times New Roman" w:hAnsi="Times New Roman" w:cs="Times New Roman"/>
        </w:rPr>
        <w:t xml:space="preserve"> полученной </w:t>
      </w:r>
      <w:r w:rsidR="00D970E0" w:rsidRPr="00D970E0">
        <w:rPr>
          <w:rFonts w:ascii="Times New Roman" w:hAnsi="Times New Roman" w:cs="Times New Roman"/>
        </w:rPr>
        <w:t>в результате освоения образовательной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программы, устанавливается: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гражданин в соответствии с настоящим договором:</w:t>
      </w:r>
      <w:r w:rsidR="001B25F9">
        <w:rPr>
          <w:rFonts w:ascii="Times New Roman" w:hAnsi="Times New Roman" w:cs="Times New Roman"/>
        </w:rPr>
        <w:t xml:space="preserve"> </w:t>
      </w:r>
      <w:r w:rsidR="002145B2" w:rsidRPr="002145B2">
        <w:rPr>
          <w:rFonts w:ascii="Times New Roman" w:hAnsi="Times New Roman" w:cs="Times New Roman"/>
          <w:highlight w:val="yellow"/>
        </w:rPr>
        <w:t>___________________________________________________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 w:rsidR="001B25F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гражданин в соответствии с настоящим договором</w:t>
      </w:r>
      <w:r w:rsidR="00FD7BC9">
        <w:rPr>
          <w:rFonts w:ascii="Times New Roman" w:hAnsi="Times New Roman" w:cs="Times New Roman"/>
        </w:rPr>
        <w:t xml:space="preserve">: </w:t>
      </w:r>
      <w:r w:rsidR="003216D3" w:rsidRPr="003216D3">
        <w:rPr>
          <w:rFonts w:ascii="Times New Roman" w:hAnsi="Times New Roman" w:cs="Times New Roman"/>
        </w:rPr>
        <w:t>медицинская деятельность</w:t>
      </w:r>
      <w:r w:rsidRPr="00D970E0">
        <w:rPr>
          <w:rFonts w:ascii="Times New Roman" w:hAnsi="Times New Roman" w:cs="Times New Roman"/>
        </w:rPr>
        <w:t>;</w:t>
      </w:r>
    </w:p>
    <w:p w:rsidR="00D970E0" w:rsidRPr="002145B2" w:rsidRDefault="00D970E0" w:rsidP="00D970E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970E0">
        <w:rPr>
          <w:rFonts w:ascii="Times New Roman" w:hAnsi="Times New Roman" w:cs="Times New Roman"/>
        </w:rPr>
        <w:t>в) должность (должности), профессия (профессии), специальность,</w:t>
      </w:r>
      <w:r w:rsidR="00FD7BC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FD7BC9">
        <w:rPr>
          <w:rFonts w:ascii="Times New Roman" w:hAnsi="Times New Roman" w:cs="Times New Roman"/>
        </w:rPr>
        <w:t xml:space="preserve"> 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>фельдшер</w:t>
      </w:r>
      <w:r w:rsidR="002145B2">
        <w:rPr>
          <w:rFonts w:ascii="Times New Roman" w:hAnsi="Times New Roman" w:cs="Times New Roman"/>
          <w:b/>
          <w:i/>
          <w:highlight w:val="yellow"/>
        </w:rPr>
        <w:t>/медицинская сестра/медицинский брат/зубной техник/акушер(-ка)/лаборант</w:t>
      </w:r>
      <w:r w:rsidRPr="002145B2">
        <w:rPr>
          <w:rFonts w:ascii="Times New Roman" w:hAnsi="Times New Roman" w:cs="Times New Roman"/>
          <w:b/>
          <w:i/>
          <w:highlight w:val="yellow"/>
        </w:rPr>
        <w:t>.</w:t>
      </w:r>
    </w:p>
    <w:p w:rsidR="003F02E7" w:rsidRDefault="00FD7BC9" w:rsidP="0042688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2. Характеристика места осуществления трудовой  деятельности </w:t>
      </w:r>
      <w:r w:rsidR="00791E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адрес осуществления трудовой деятельности: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индекс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>, Кемеровская область,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 xml:space="preserve"> населенный пункт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улица и номер здания.</w:t>
      </w:r>
    </w:p>
    <w:p w:rsidR="00D970E0" w:rsidRPr="00D970E0" w:rsidRDefault="00FD7BC9" w:rsidP="003F02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трудоустроен гражданин, по Общероссийскому   </w:t>
      </w:r>
      <w:hyperlink r:id="rId7" w:history="1">
        <w:r w:rsidR="00D970E0" w:rsidRPr="00D970E0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="00D970E0" w:rsidRPr="00D970E0">
        <w:rPr>
          <w:rFonts w:ascii="Times New Roman" w:hAnsi="Times New Roman" w:cs="Times New Roman"/>
        </w:rPr>
        <w:t xml:space="preserve">   видов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экономической деятельности:</w:t>
      </w:r>
      <w:r w:rsidR="009216DD">
        <w:rPr>
          <w:rFonts w:ascii="Times New Roman" w:hAnsi="Times New Roman" w:cs="Times New Roman"/>
        </w:rPr>
        <w:t xml:space="preserve"> </w:t>
      </w:r>
      <w:r w:rsidR="00405E73">
        <w:rPr>
          <w:rFonts w:ascii="Times New Roman" w:hAnsi="Times New Roman" w:cs="Times New Roman"/>
        </w:rPr>
        <w:t>86.10</w:t>
      </w:r>
      <w:r w:rsidR="00D970E0" w:rsidRPr="00D970E0"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3.4. </w:t>
      </w:r>
      <w:r w:rsidR="00D970E0" w:rsidRPr="00D970E0">
        <w:rPr>
          <w:rFonts w:ascii="Times New Roman" w:hAnsi="Times New Roman" w:cs="Times New Roman"/>
        </w:rPr>
        <w:t>Условия оплаты труда в период осуществления трудовой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деятельности: </w:t>
      </w:r>
      <w:r w:rsidR="003A5860">
        <w:rPr>
          <w:rFonts w:ascii="Times New Roman" w:hAnsi="Times New Roman" w:cs="Times New Roman"/>
        </w:rPr>
        <w:t>ежемесячная оплата труда</w:t>
      </w:r>
      <w:r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5. Гражданин  и  </w:t>
      </w:r>
      <w:r w:rsidR="00791EDD">
        <w:rPr>
          <w:rFonts w:ascii="Times New Roman" w:hAnsi="Times New Roman" w:cs="Times New Roman"/>
        </w:rPr>
        <w:t>работодатель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установленных настоящим разделом, в срок не более </w:t>
      </w:r>
      <w:r w:rsidR="009216DD">
        <w:rPr>
          <w:rFonts w:ascii="Times New Roman" w:hAnsi="Times New Roman" w:cs="Times New Roman"/>
        </w:rPr>
        <w:t>_______________</w:t>
      </w:r>
      <w:r w:rsidR="00D970E0" w:rsidRPr="00D970E0">
        <w:rPr>
          <w:rFonts w:ascii="Times New Roman" w:hAnsi="Times New Roman" w:cs="Times New Roman"/>
        </w:rPr>
        <w:t>___ месяцев после ____________________________________________________</w:t>
      </w:r>
      <w:r w:rsidR="009216DD">
        <w:rPr>
          <w:rFonts w:ascii="Times New Roman" w:hAnsi="Times New Roman" w:cs="Times New Roman"/>
        </w:rPr>
        <w:t>_____________</w:t>
      </w:r>
      <w:r w:rsidR="00D970E0" w:rsidRPr="00D970E0">
        <w:rPr>
          <w:rFonts w:ascii="Times New Roman" w:hAnsi="Times New Roman" w:cs="Times New Roman"/>
        </w:rPr>
        <w:t>____________________________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(даты отчисления гражданина из организации, осуществляющей образовательную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>даты завершения срока прохождения аккредитации специалиста)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(далее - установленный срок трудоустройства).</w:t>
      </w: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3.</w:t>
      </w:r>
      <w:r w:rsidR="00D970E0" w:rsidRPr="00D970E0">
        <w:rPr>
          <w:sz w:val="20"/>
        </w:rPr>
        <w:t xml:space="preserve">6. Срок осуществления гражданином трудовой деятельности </w:t>
      </w:r>
      <w:r w:rsidR="009216DD">
        <w:rPr>
          <w:sz w:val="20"/>
        </w:rPr>
        <w:t>у работодателя</w:t>
      </w:r>
      <w:r w:rsidR="00D970E0" w:rsidRPr="00D970E0">
        <w:rPr>
          <w:sz w:val="20"/>
        </w:rPr>
        <w:t xml:space="preserve">, </w:t>
      </w:r>
      <w:r w:rsidR="009216DD">
        <w:rPr>
          <w:sz w:val="20"/>
        </w:rPr>
        <w:t>у</w:t>
      </w:r>
      <w:r w:rsidR="00D970E0" w:rsidRPr="00D970E0">
        <w:rPr>
          <w:sz w:val="20"/>
        </w:rPr>
        <w:t xml:space="preserve"> котор</w:t>
      </w:r>
      <w:r w:rsidR="009216DD">
        <w:rPr>
          <w:sz w:val="20"/>
        </w:rPr>
        <w:t>ого</w:t>
      </w:r>
      <w:r w:rsidR="00D970E0" w:rsidRPr="00D970E0">
        <w:rPr>
          <w:sz w:val="20"/>
        </w:rPr>
        <w:t xml:space="preserve">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>
        <w:rPr>
          <w:sz w:val="20"/>
        </w:rPr>
        <w:t xml:space="preserve"> </w:t>
      </w:r>
      <w:r w:rsidRPr="009216DD">
        <w:rPr>
          <w:b/>
          <w:sz w:val="20"/>
        </w:rPr>
        <w:t>три</w:t>
      </w:r>
      <w:r w:rsidR="00D970E0" w:rsidRPr="009216DD">
        <w:rPr>
          <w:b/>
          <w:sz w:val="20"/>
        </w:rPr>
        <w:t xml:space="preserve"> года</w:t>
      </w:r>
      <w:r w:rsidR="00D970E0" w:rsidRPr="00D970E0">
        <w:rPr>
          <w:sz w:val="20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 xml:space="preserve">IV. Права и обязанности </w:t>
      </w:r>
      <w:r w:rsidR="00442E1B" w:rsidRPr="00791EDD">
        <w:rPr>
          <w:b/>
          <w:sz w:val="20"/>
        </w:rPr>
        <w:t>работодателя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1. </w:t>
      </w:r>
      <w:r w:rsidR="00442E1B">
        <w:rPr>
          <w:sz w:val="20"/>
        </w:rPr>
        <w:t>Работодатель</w:t>
      </w:r>
      <w:r w:rsidR="00D970E0" w:rsidRPr="00D970E0">
        <w:rPr>
          <w:sz w:val="20"/>
        </w:rPr>
        <w:t xml:space="preserve"> обязан: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D970E0">
        <w:rPr>
          <w:rFonts w:ascii="Times New Roman" w:hAnsi="Times New Roman" w:cs="Times New Roman"/>
        </w:rPr>
        <w:t>а)</w:t>
      </w:r>
      <w:r w:rsidR="009216DD">
        <w:rPr>
          <w:rFonts w:ascii="Times New Roman" w:hAnsi="Times New Roman" w:cs="Times New Roman"/>
        </w:rPr>
        <w:t xml:space="preserve"> </w:t>
      </w:r>
      <w:r w:rsidR="009216DD" w:rsidRPr="009216DD">
        <w:rPr>
          <w:rFonts w:ascii="Times New Roman" w:hAnsi="Times New Roman" w:cs="Times New Roman"/>
        </w:rPr>
        <w:t>предоставить гражданину следующие меры поддержки</w:t>
      </w:r>
      <w:r w:rsidRPr="00D970E0">
        <w:rPr>
          <w:rFonts w:ascii="Times New Roman" w:hAnsi="Times New Roman" w:cs="Times New Roman"/>
        </w:rPr>
        <w:t>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</w:t>
      </w:r>
      <w:r w:rsidR="00FD7BC9">
        <w:rPr>
          <w:rFonts w:ascii="Times New Roman" w:hAnsi="Times New Roman" w:cs="Times New Roman"/>
        </w:rPr>
        <w:t>______________</w:t>
      </w:r>
      <w:r w:rsidRPr="00D970E0">
        <w:rPr>
          <w:rFonts w:ascii="Times New Roman" w:hAnsi="Times New Roman" w:cs="Times New Roman"/>
        </w:rPr>
        <w:t>___</w:t>
      </w:r>
      <w:r w:rsidR="00FD7BC9">
        <w:rPr>
          <w:rFonts w:ascii="Times New Roman" w:hAnsi="Times New Roman" w:cs="Times New Roman"/>
        </w:rPr>
        <w:t>_</w:t>
      </w:r>
      <w:r w:rsidRPr="00D970E0">
        <w:rPr>
          <w:rFonts w:ascii="Times New Roman" w:hAnsi="Times New Roman" w:cs="Times New Roman"/>
        </w:rPr>
        <w:t>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</w:t>
      </w:r>
      <w:r w:rsid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>образовательных услуг, оказываемых за рамками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образовательной программы,</w:t>
      </w:r>
      <w:r w:rsidR="00D970E0" w:rsidRPr="00D970E0">
        <w:rPr>
          <w:rFonts w:ascii="Times New Roman" w:hAnsi="Times New Roman" w:cs="Times New Roman"/>
        </w:rPr>
        <w:t xml:space="preserve"> </w:t>
      </w:r>
      <w:r w:rsidR="00D970E0" w:rsidRPr="00FD7BC9">
        <w:rPr>
          <w:rFonts w:ascii="Times New Roman" w:hAnsi="Times New Roman" w:cs="Times New Roman"/>
          <w:i/>
          <w:sz w:val="16"/>
          <w:szCs w:val="16"/>
        </w:rPr>
        <w:t>предоставление в пользование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и (или) оплата жилого помещения в период обучения, другие меры) </w:t>
      </w:r>
      <w:r w:rsidRPr="00D970E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__________;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9216DD" w:rsidRDefault="009216DD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б) </w:t>
      </w:r>
      <w:r w:rsidR="009216DD">
        <w:rPr>
          <w:rFonts w:ascii="Times New Roman" w:hAnsi="Times New Roman" w:cs="Times New Roman"/>
        </w:rPr>
        <w:t>осуществить</w:t>
      </w:r>
      <w:r w:rsidRPr="00D970E0">
        <w:rPr>
          <w:rFonts w:ascii="Times New Roman" w:hAnsi="Times New Roman" w:cs="Times New Roman"/>
        </w:rPr>
        <w:t xml:space="preserve"> трудоустройство гражданина на</w:t>
      </w:r>
      <w:r w:rsidR="00442E1B">
        <w:rPr>
          <w:rFonts w:ascii="Times New Roman" w:hAnsi="Times New Roman" w:cs="Times New Roman"/>
        </w:rPr>
        <w:t xml:space="preserve"> условиях, установленных</w:t>
      </w:r>
      <w:r w:rsidR="009216DD">
        <w:rPr>
          <w:rFonts w:ascii="Times New Roman" w:hAnsi="Times New Roman" w:cs="Times New Roman"/>
        </w:rPr>
        <w:t xml:space="preserve"> </w:t>
      </w:r>
      <w:hyperlink w:anchor="P389" w:history="1">
        <w:r w:rsidR="00442E1B" w:rsidRPr="00D970E0">
          <w:rPr>
            <w:rFonts w:ascii="Times New Roman" w:hAnsi="Times New Roman" w:cs="Times New Roman"/>
            <w:color w:val="0000FF"/>
          </w:rPr>
          <w:t>разделом III</w:t>
        </w:r>
      </w:hyperlink>
      <w:r w:rsidR="00442E1B" w:rsidRPr="00D970E0">
        <w:rPr>
          <w:rFonts w:ascii="Times New Roman" w:hAnsi="Times New Roman" w:cs="Times New Roman"/>
        </w:rPr>
        <w:t xml:space="preserve"> настоящего договора</w:t>
      </w:r>
      <w:r w:rsidRPr="00D970E0">
        <w:rPr>
          <w:rFonts w:ascii="Times New Roman" w:hAnsi="Times New Roman" w:cs="Times New Roman"/>
        </w:rPr>
        <w:t>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D970E0">
          <w:rPr>
            <w:color w:val="0000FF"/>
            <w:sz w:val="20"/>
          </w:rPr>
          <w:t>разделом III</w:t>
        </w:r>
      </w:hyperlink>
      <w:r w:rsidRPr="00D970E0">
        <w:rPr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д) _________________________</w:t>
      </w:r>
      <w:r w:rsidR="00442E1B">
        <w:rPr>
          <w:rFonts w:ascii="Times New Roman" w:hAnsi="Times New Roman" w:cs="Times New Roman"/>
        </w:rPr>
        <w:t>_____________________</w:t>
      </w:r>
      <w:r w:rsidRPr="00D970E0">
        <w:rPr>
          <w:rFonts w:ascii="Times New Roman" w:hAnsi="Times New Roman" w:cs="Times New Roman"/>
        </w:rPr>
        <w:t>__________________________________________.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2. </w:t>
      </w:r>
      <w:r>
        <w:rPr>
          <w:sz w:val="20"/>
        </w:rPr>
        <w:t>Работодатель</w:t>
      </w:r>
      <w:r w:rsidR="00D970E0" w:rsidRPr="00D970E0">
        <w:rPr>
          <w:sz w:val="20"/>
        </w:rPr>
        <w:t xml:space="preserve">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а) согласовывать гражданину тему выпускной квалификационной работы;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г)________________________________________________________________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V. Права и обязанности гражданина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1. Гражданин обязан: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D970E0">
          <w:rPr>
            <w:color w:val="0000FF"/>
            <w:sz w:val="20"/>
          </w:rPr>
          <w:t>разделом II</w:t>
        </w:r>
      </w:hyperlink>
      <w:r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б</w:t>
      </w:r>
      <w:r w:rsidR="00D970E0" w:rsidRPr="00D970E0">
        <w:rPr>
          <w:sz w:val="20"/>
        </w:rPr>
        <w:t xml:space="preserve">) заключить трудовой договор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в</w:t>
      </w:r>
      <w:r w:rsidR="00D970E0" w:rsidRPr="00D970E0">
        <w:rPr>
          <w:sz w:val="20"/>
        </w:rPr>
        <w:t xml:space="preserve">) осуществить трудовую деятельность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г</w:t>
      </w:r>
      <w:r w:rsidR="00D970E0" w:rsidRPr="00D970E0">
        <w:rPr>
          <w:sz w:val="20"/>
        </w:rPr>
        <w:t xml:space="preserve">) уведомить в письменной форме </w:t>
      </w:r>
      <w:r>
        <w:rPr>
          <w:sz w:val="20"/>
        </w:rPr>
        <w:t>работодателя</w:t>
      </w:r>
      <w:r w:rsidR="00D970E0" w:rsidRPr="00D970E0">
        <w:rPr>
          <w:sz w:val="20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2. Гражданин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D970E0">
          <w:rPr>
            <w:color w:val="0000FF"/>
            <w:sz w:val="20"/>
          </w:rPr>
          <w:t>разделу II</w:t>
        </w:r>
      </w:hyperlink>
      <w:r w:rsidRPr="00D970E0">
        <w:rPr>
          <w:sz w:val="20"/>
        </w:rPr>
        <w:t xml:space="preserve"> настоящего договор;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согласованию с </w:t>
      </w:r>
      <w:r w:rsidR="00442E1B">
        <w:rPr>
          <w:sz w:val="20"/>
        </w:rPr>
        <w:t>работодателе</w:t>
      </w:r>
      <w:r w:rsidRPr="00D970E0">
        <w:rPr>
          <w:sz w:val="20"/>
        </w:rPr>
        <w:t xml:space="preserve">м осуществить перевод для обучения по образовательной программе в </w:t>
      </w:r>
      <w:r w:rsidRPr="00D970E0">
        <w:rPr>
          <w:sz w:val="20"/>
        </w:rPr>
        <w:lastRenderedPageBreak/>
        <w:t xml:space="preserve"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D970E0">
          <w:rPr>
            <w:color w:val="0000FF"/>
            <w:sz w:val="20"/>
          </w:rPr>
          <w:t>разделе II</w:t>
        </w:r>
      </w:hyperlink>
      <w:r w:rsidRPr="00D970E0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________________________</w:t>
      </w:r>
      <w:r w:rsidR="00175291">
        <w:rPr>
          <w:rFonts w:ascii="Times New Roman" w:hAnsi="Times New Roman" w:cs="Times New Roman"/>
        </w:rPr>
        <w:t>_____</w:t>
      </w:r>
      <w:r w:rsidRPr="00D970E0">
        <w:rPr>
          <w:rFonts w:ascii="Times New Roman" w:hAnsi="Times New Roman" w:cs="Times New Roman"/>
        </w:rPr>
        <w:t>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442E1B" w:rsidP="00442E1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25"/>
      <w:bookmarkEnd w:id="5"/>
      <w:r w:rsidRPr="00791EDD">
        <w:rPr>
          <w:rFonts w:ascii="Times New Roman" w:hAnsi="Times New Roman" w:cs="Times New Roman"/>
          <w:b/>
        </w:rPr>
        <w:t>V</w:t>
      </w:r>
      <w:r w:rsidR="00D970E0" w:rsidRPr="00791EDD">
        <w:rPr>
          <w:rFonts w:ascii="Times New Roman" w:hAnsi="Times New Roman" w:cs="Times New Roman"/>
          <w:b/>
        </w:rPr>
        <w:t>I. Права и обязанности образовательной организации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1. Образовательная организация: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учитывает предложения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при организации прохождения гражданином практики;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запросу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представляет сведения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________________________________________________________</w:t>
      </w:r>
      <w:r w:rsidR="00175291">
        <w:rPr>
          <w:rFonts w:ascii="Times New Roman" w:hAnsi="Times New Roman" w:cs="Times New Roman"/>
        </w:rPr>
        <w:t>________________________</w:t>
      </w:r>
      <w:r w:rsidRPr="00D970E0">
        <w:rPr>
          <w:rFonts w:ascii="Times New Roman" w:hAnsi="Times New Roman" w:cs="Times New Roman"/>
        </w:rPr>
        <w:t>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2E1B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2. Образовательная организация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согласовывать с </w:t>
      </w:r>
      <w:r w:rsidR="00442E1B">
        <w:rPr>
          <w:sz w:val="20"/>
        </w:rPr>
        <w:t>работодател</w:t>
      </w:r>
      <w:r w:rsidR="00021B5D">
        <w:rPr>
          <w:sz w:val="20"/>
        </w:rPr>
        <w:t>е</w:t>
      </w:r>
      <w:r w:rsidRPr="00D970E0">
        <w:rPr>
          <w:sz w:val="20"/>
        </w:rPr>
        <w:t>м вопросы организации прохождения гражданином практики;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____________________________________________________</w:t>
      </w:r>
      <w:r w:rsidR="00175291">
        <w:rPr>
          <w:rFonts w:ascii="Times New Roman" w:hAnsi="Times New Roman" w:cs="Times New Roman"/>
        </w:rPr>
        <w:t>_________________________</w:t>
      </w:r>
      <w:r w:rsidRPr="00D970E0">
        <w:rPr>
          <w:rFonts w:ascii="Times New Roman" w:hAnsi="Times New Roman" w:cs="Times New Roman"/>
        </w:rPr>
        <w:t>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b/>
          <w:sz w:val="20"/>
        </w:rPr>
      </w:pPr>
    </w:p>
    <w:p w:rsidR="009216DD" w:rsidRPr="00791EDD" w:rsidRDefault="009216DD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VII. Ответственность сторон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="00D970E0" w:rsidRPr="00D970E0">
          <w:rPr>
            <w:color w:val="0000FF"/>
            <w:sz w:val="20"/>
          </w:rPr>
          <w:t>частью 6 статьи 71.1</w:t>
        </w:r>
      </w:hyperlink>
      <w:r w:rsidR="00D970E0" w:rsidRPr="00D970E0">
        <w:rPr>
          <w:sz w:val="20"/>
        </w:rPr>
        <w:t xml:space="preserve"> Федерального закона "Об образовании в Российской Федерации".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законодательством Российской Федерации, в срок 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D970E0" w:rsidRPr="00D970E0">
        <w:rPr>
          <w:rFonts w:ascii="Times New Roman" w:hAnsi="Times New Roman" w:cs="Times New Roman"/>
        </w:rPr>
        <w:t>__________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(указать срок или дату</w:t>
      </w:r>
      <w:r w:rsidR="00442E1B" w:rsidRPr="00442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42E1B">
        <w:rPr>
          <w:rFonts w:ascii="Times New Roman" w:hAnsi="Times New Roman" w:cs="Times New Roman"/>
          <w:i/>
          <w:sz w:val="16"/>
          <w:szCs w:val="16"/>
        </w:rPr>
        <w:t>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и  в  порядке,  предусмотренном </w:t>
      </w:r>
      <w:hyperlink w:anchor="P164" w:history="1">
        <w:r w:rsidRPr="00D970E0">
          <w:rPr>
            <w:rFonts w:ascii="Times New Roman" w:hAnsi="Times New Roman" w:cs="Times New Roman"/>
            <w:color w:val="0000FF"/>
          </w:rPr>
          <w:t>разделом IV</w:t>
        </w:r>
      </w:hyperlink>
      <w:r w:rsidRPr="00D970E0">
        <w:rPr>
          <w:rFonts w:ascii="Times New Roman" w:hAnsi="Times New Roman" w:cs="Times New Roman"/>
        </w:rPr>
        <w:t xml:space="preserve"> Положения о целевом обучении по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образовательным программам    среднего   профессионального   и   высшего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образования, </w:t>
      </w:r>
      <w:r w:rsidR="00021B5D">
        <w:rPr>
          <w:rFonts w:ascii="Times New Roman" w:hAnsi="Times New Roman" w:cs="Times New Roman"/>
        </w:rPr>
        <w:t xml:space="preserve">утвержденного </w:t>
      </w:r>
      <w:r w:rsidRPr="00D970E0">
        <w:rPr>
          <w:rFonts w:ascii="Times New Roman" w:hAnsi="Times New Roman" w:cs="Times New Roman"/>
        </w:rPr>
        <w:t>постановлением Правительства   Российской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Федерации от 21 марта 2019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302 "О целевом обучении по образовательным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утратившим силу постановления  Правительства  Российской  Федерации от 27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ноября 2013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3. Гражданин в </w:t>
      </w:r>
      <w:r>
        <w:rPr>
          <w:rFonts w:ascii="Times New Roman" w:hAnsi="Times New Roman" w:cs="Times New Roman"/>
        </w:rPr>
        <w:t xml:space="preserve">случае </w:t>
      </w:r>
      <w:r w:rsidR="00D970E0" w:rsidRPr="00D970E0">
        <w:rPr>
          <w:rFonts w:ascii="Times New Roman" w:hAnsi="Times New Roman" w:cs="Times New Roman"/>
        </w:rPr>
        <w:t>неисполнения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работодателю</w:t>
      </w:r>
      <w:r w:rsidR="00D970E0" w:rsidRPr="00D970E0">
        <w:rPr>
          <w:rFonts w:ascii="Times New Roman" w:hAnsi="Times New Roman" w:cs="Times New Roman"/>
        </w:rPr>
        <w:t xml:space="preserve">  расходы, связанные с предоставлением мер поддержки гражданину,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срок _________________________ и в порядке, предусмотренном разделом</w:t>
      </w:r>
      <w:r w:rsidR="009F14E3">
        <w:rPr>
          <w:rFonts w:ascii="Times New Roman" w:hAnsi="Times New Roman" w:cs="Times New Roman"/>
        </w:rPr>
        <w:t xml:space="preserve"> </w:t>
      </w:r>
      <w:hyperlink w:anchor="P174" w:history="1">
        <w:r w:rsidR="00021B5D" w:rsidRPr="00D970E0">
          <w:rPr>
            <w:rFonts w:ascii="Times New Roman" w:hAnsi="Times New Roman" w:cs="Times New Roman"/>
            <w:color w:val="0000FF"/>
          </w:rPr>
          <w:t>V</w:t>
        </w:r>
      </w:hyperlink>
      <w:r w:rsidR="00021B5D" w:rsidRPr="00D970E0">
        <w:rPr>
          <w:rFonts w:ascii="Times New Roman" w:hAnsi="Times New Roman" w:cs="Times New Roman"/>
        </w:rPr>
        <w:t xml:space="preserve">  Положения</w:t>
      </w:r>
      <w:r w:rsidR="009F14E3" w:rsidRPr="00D970E0">
        <w:rPr>
          <w:rFonts w:ascii="Times New Roman" w:hAnsi="Times New Roman" w:cs="Times New Roman"/>
        </w:rPr>
        <w:t xml:space="preserve">  о целевом  обучении</w:t>
      </w:r>
    </w:p>
    <w:p w:rsidR="00D970E0" w:rsidRPr="00021B5D" w:rsidRDefault="009F14E3" w:rsidP="00D970E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021B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70E0" w:rsidRPr="00021B5D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по  образовательным программам среднего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Правительства Российской Федерации от  21  марта 2019 г. </w:t>
      </w:r>
      <w:r w:rsidR="00021B5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>302 "О целевом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образования и признании утратившим силу постановления Правительства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Российской Федерации от 27 ноября 2013 г. </w:t>
      </w:r>
      <w:r w:rsidR="009216D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</w:t>
      </w:r>
      <w:r w:rsidR="00D970E0" w:rsidRPr="00791EDD">
        <w:rPr>
          <w:b/>
          <w:sz w:val="20"/>
        </w:rPr>
        <w:t>I. Заключительные положения</w:t>
      </w:r>
    </w:p>
    <w:p w:rsidR="009F14E3" w:rsidRDefault="009F14E3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 xml:space="preserve">1. Настоящий договор составлен в </w:t>
      </w:r>
      <w:r>
        <w:rPr>
          <w:sz w:val="20"/>
        </w:rPr>
        <w:t>трех</w:t>
      </w:r>
      <w:r w:rsidR="00D970E0" w:rsidRPr="00D970E0">
        <w:rPr>
          <w:sz w:val="20"/>
        </w:rPr>
        <w:t xml:space="preserve"> экземплярах, имеющих одинаковую силу, по одному экземпляру для каждой из сторон.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>2. Настоящий договор вступает в силу с "</w:t>
      </w:r>
      <w:r w:rsidR="009F14E3">
        <w:rPr>
          <w:sz w:val="20"/>
        </w:rPr>
        <w:t>___</w:t>
      </w:r>
      <w:r w:rsidR="00D970E0" w:rsidRPr="00D970E0">
        <w:rPr>
          <w:sz w:val="20"/>
        </w:rPr>
        <w:t>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8.3.</w:t>
      </w:r>
      <w:r w:rsidR="00D970E0" w:rsidRPr="00D970E0">
        <w:rPr>
          <w:sz w:val="20"/>
        </w:rPr>
        <w:t xml:space="preserve"> Внесение изменений в настоящий договор оформляется дополнительными соглашениями к нему.</w:t>
      </w:r>
    </w:p>
    <w:p w:rsidR="00D970E0" w:rsidRPr="00D970E0" w:rsidRDefault="00021B5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D970E0" w:rsidRPr="00D970E0">
        <w:rPr>
          <w:rFonts w:ascii="Times New Roman" w:hAnsi="Times New Roman" w:cs="Times New Roman"/>
        </w:rPr>
        <w:t xml:space="preserve">. Настоящий договор </w:t>
      </w:r>
      <w:r w:rsidRPr="00D970E0">
        <w:rPr>
          <w:rFonts w:ascii="Times New Roman" w:hAnsi="Times New Roman" w:cs="Times New Roman"/>
        </w:rPr>
        <w:t xml:space="preserve">может быть </w:t>
      </w:r>
      <w:r w:rsidR="00D970E0" w:rsidRPr="00D970E0">
        <w:rPr>
          <w:rFonts w:ascii="Times New Roman" w:hAnsi="Times New Roman" w:cs="Times New Roman"/>
        </w:rPr>
        <w:t xml:space="preserve"> расторгнут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по соглашению сторон.</w:t>
      </w:r>
    </w:p>
    <w:p w:rsidR="002145B2" w:rsidRDefault="002145B2">
      <w:pPr>
        <w:rPr>
          <w:rFonts w:eastAsia="Times New Roman"/>
          <w:sz w:val="20"/>
          <w:szCs w:val="20"/>
        </w:rPr>
      </w:pPr>
      <w:r>
        <w:rPr>
          <w:sz w:val="20"/>
        </w:rPr>
        <w:br w:type="page"/>
      </w: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  <w:lang w:val="en-US"/>
        </w:rPr>
        <w:lastRenderedPageBreak/>
        <w:t>I</w:t>
      </w:r>
      <w:r w:rsidR="00D970E0" w:rsidRPr="00791EDD">
        <w:rPr>
          <w:b/>
          <w:sz w:val="20"/>
        </w:rPr>
        <w:t>X. Адреса и платежные реквизиты сторон</w:t>
      </w:r>
    </w:p>
    <w:p w:rsidR="00021B5D" w:rsidRDefault="00021B5D" w:rsidP="00D970E0">
      <w:pPr>
        <w:pStyle w:val="ConsPlusNormal"/>
        <w:jc w:val="center"/>
        <w:outlineLvl w:val="1"/>
        <w:rPr>
          <w:sz w:val="20"/>
        </w:rPr>
      </w:pPr>
    </w:p>
    <w:tbl>
      <w:tblPr>
        <w:tblW w:w="741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1"/>
        <w:gridCol w:w="4731"/>
        <w:gridCol w:w="4731"/>
        <w:gridCol w:w="89"/>
      </w:tblGrid>
      <w:tr w:rsidR="00021B5D" w:rsidRPr="00021B5D" w:rsidTr="00021B5D">
        <w:trPr>
          <w:trHeight w:val="3301"/>
        </w:trPr>
        <w:tc>
          <w:tcPr>
            <w:tcW w:w="1656" w:type="pct"/>
          </w:tcPr>
          <w:p w:rsidR="00021B5D" w:rsidRPr="00021B5D" w:rsidRDefault="00021B5D" w:rsidP="00FF07EB">
            <w:pPr>
              <w:jc w:val="both"/>
              <w:rPr>
                <w:b/>
                <w:sz w:val="20"/>
                <w:szCs w:val="20"/>
              </w:rPr>
            </w:pPr>
            <w:r w:rsidRPr="00021B5D">
              <w:rPr>
                <w:b/>
                <w:sz w:val="20"/>
                <w:szCs w:val="20"/>
              </w:rPr>
              <w:t>Работодатель:</w:t>
            </w:r>
          </w:p>
          <w:p w:rsidR="00021B5D" w:rsidRPr="00021B5D" w:rsidRDefault="00021B5D" w:rsidP="00FF07EB">
            <w:pPr>
              <w:rPr>
                <w:b/>
                <w:sz w:val="20"/>
                <w:szCs w:val="20"/>
              </w:rPr>
            </w:pPr>
          </w:p>
          <w:p w:rsidR="00021B5D" w:rsidRDefault="00021B5D" w:rsidP="00FF07EB">
            <w:pPr>
              <w:rPr>
                <w:sz w:val="20"/>
                <w:szCs w:val="20"/>
              </w:rPr>
            </w:pPr>
          </w:p>
          <w:p w:rsidR="00791EDD" w:rsidRDefault="00791ED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791EDD" w:rsidRDefault="00021B5D" w:rsidP="00FF07EB">
            <w:pPr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Контактный телефон: </w:t>
            </w: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____________________ / </w:t>
            </w:r>
            <w:r>
              <w:rPr>
                <w:sz w:val="20"/>
                <w:szCs w:val="20"/>
              </w:rPr>
              <w:t>_______________</w:t>
            </w:r>
            <w:r w:rsidRPr="00021B5D">
              <w:rPr>
                <w:sz w:val="20"/>
                <w:szCs w:val="20"/>
              </w:rPr>
              <w:t xml:space="preserve"> /</w:t>
            </w:r>
          </w:p>
          <w:p w:rsidR="00021B5D" w:rsidRPr="00021B5D" w:rsidRDefault="00791EDD" w:rsidP="00791EDD">
            <w:pPr>
              <w:rPr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021B5D" w:rsidRDefault="00021B5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1B5D">
              <w:rPr>
                <w:b/>
                <w:color w:val="000000"/>
                <w:sz w:val="20"/>
                <w:szCs w:val="20"/>
              </w:rPr>
              <w:br w:type="page"/>
            </w:r>
            <w:r w:rsidRPr="00021B5D">
              <w:rPr>
                <w:b/>
                <w:bCs/>
                <w:color w:val="000000"/>
                <w:sz w:val="20"/>
                <w:szCs w:val="20"/>
              </w:rPr>
              <w:t>Гражданин:</w:t>
            </w:r>
          </w:p>
          <w:p w:rsidR="00791EDD" w:rsidRPr="00021B5D" w:rsidRDefault="00791ED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ФИО_________________________________________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Паспорт</w:t>
            </w:r>
            <w:r w:rsidR="00791EDD">
              <w:rPr>
                <w:sz w:val="20"/>
                <w:szCs w:val="20"/>
              </w:rPr>
              <w:t xml:space="preserve"> серия </w:t>
            </w:r>
            <w:r w:rsidRPr="00021B5D">
              <w:rPr>
                <w:sz w:val="20"/>
                <w:szCs w:val="20"/>
              </w:rPr>
              <w:t>____________</w:t>
            </w:r>
            <w:r w:rsidR="00791EDD">
              <w:rPr>
                <w:sz w:val="20"/>
                <w:szCs w:val="20"/>
              </w:rPr>
              <w:t xml:space="preserve"> номер </w:t>
            </w:r>
            <w:r w:rsidRPr="00021B5D">
              <w:rPr>
                <w:sz w:val="20"/>
                <w:szCs w:val="20"/>
              </w:rPr>
              <w:t>_____________</w:t>
            </w:r>
          </w:p>
          <w:p w:rsidR="00021B5D" w:rsidRPr="00021B5D" w:rsidRDefault="00791EDD" w:rsidP="0002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 w:rsidR="00021B5D" w:rsidRPr="00021B5D">
              <w:rPr>
                <w:sz w:val="20"/>
                <w:szCs w:val="20"/>
              </w:rPr>
              <w:t>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Адрес места </w:t>
            </w:r>
            <w:r w:rsidR="00791EDD">
              <w:rPr>
                <w:sz w:val="20"/>
                <w:szCs w:val="20"/>
              </w:rPr>
              <w:t>регистрации</w:t>
            </w:r>
            <w:r w:rsidRPr="00021B5D">
              <w:rPr>
                <w:sz w:val="20"/>
                <w:szCs w:val="20"/>
              </w:rPr>
              <w:t>: 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Контактный телефон: 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</w:p>
          <w:p w:rsidR="00021B5D" w:rsidRPr="00D970E0" w:rsidRDefault="00021B5D" w:rsidP="00021B5D">
            <w:pPr>
              <w:pStyle w:val="ConsPlusNormal"/>
              <w:jc w:val="both"/>
              <w:rPr>
                <w:sz w:val="20"/>
              </w:rPr>
            </w:pPr>
          </w:p>
          <w:p w:rsidR="00021B5D" w:rsidRDefault="00021B5D" w:rsidP="00F813EF">
            <w:pPr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021B5D">
              <w:rPr>
                <w:sz w:val="20"/>
                <w:szCs w:val="20"/>
              </w:rPr>
              <w:t>______/ _____</w:t>
            </w:r>
            <w:r>
              <w:rPr>
                <w:sz w:val="20"/>
                <w:szCs w:val="20"/>
              </w:rPr>
              <w:t>___</w:t>
            </w:r>
            <w:r w:rsidRPr="00021B5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021B5D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/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B5D" w:rsidRPr="00021B5D" w:rsidRDefault="00021B5D" w:rsidP="00021B5D">
            <w:pPr>
              <w:rPr>
                <w:sz w:val="20"/>
                <w:szCs w:val="20"/>
              </w:rPr>
            </w:pPr>
          </w:p>
        </w:tc>
        <w:tc>
          <w:tcPr>
            <w:tcW w:w="31" w:type="pct"/>
          </w:tcPr>
          <w:p w:rsidR="00021B5D" w:rsidRPr="00021B5D" w:rsidRDefault="00021B5D" w:rsidP="00021B5D">
            <w:pPr>
              <w:jc w:val="center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организация</w:t>
            </w:r>
            <w:r w:rsidRPr="00021B5D">
              <w:rPr>
                <w:b/>
                <w:sz w:val="20"/>
                <w:szCs w:val="20"/>
              </w:rPr>
              <w:t>:</w:t>
            </w:r>
          </w:p>
          <w:p w:rsidR="00791EDD" w:rsidRPr="00021B5D" w:rsidRDefault="00791EDD" w:rsidP="00791EDD">
            <w:pPr>
              <w:jc w:val="both"/>
              <w:rPr>
                <w:b/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«</w:t>
            </w:r>
            <w:r w:rsidR="00BC7344">
              <w:rPr>
                <w:sz w:val="20"/>
                <w:szCs w:val="20"/>
              </w:rPr>
              <w:t>Кузбасский</w:t>
            </w:r>
            <w:r w:rsidRPr="00021B5D">
              <w:rPr>
                <w:sz w:val="20"/>
                <w:szCs w:val="20"/>
              </w:rPr>
              <w:t xml:space="preserve"> медицинский колледж»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650000, г. Кемерово, ул. Николая Островского, д. 10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Тел./факс (3842) 65-73-28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ИНН/КПП 4207032920 / 420501001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УФК по Кемеровской области (л/с 20396У02020)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р/с 40601810300001000001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Отделение Кемерово г. Кемерово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БИК 043207001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ОКТМО 32701000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КБК 00000000000000000130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Директор</w:t>
            </w: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 / И.Г. Иванова /</w:t>
            </w: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</w:tbl>
    <w:p w:rsidR="00021B5D" w:rsidRPr="00791EDD" w:rsidRDefault="00021B5D" w:rsidP="00021B5D">
      <w:pPr>
        <w:rPr>
          <w:bCs/>
          <w:color w:val="000000"/>
          <w:sz w:val="20"/>
          <w:szCs w:val="20"/>
        </w:rPr>
      </w:pPr>
    </w:p>
    <w:sectPr w:rsidR="00021B5D" w:rsidRPr="00791EDD" w:rsidSect="00791EDD">
      <w:footerReference w:type="default" r:id="rId9"/>
      <w:pgSz w:w="11905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37" w:rsidRDefault="007E6F37" w:rsidP="009216DD">
      <w:r>
        <w:separator/>
      </w:r>
    </w:p>
  </w:endnote>
  <w:endnote w:type="continuationSeparator" w:id="0">
    <w:p w:rsidR="007E6F37" w:rsidRDefault="007E6F37" w:rsidP="009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17878"/>
      <w:docPartObj>
        <w:docPartGallery w:val="Page Numbers (Bottom of Page)"/>
        <w:docPartUnique/>
      </w:docPartObj>
    </w:sdtPr>
    <w:sdtEndPr/>
    <w:sdtContent>
      <w:p w:rsidR="009216DD" w:rsidRDefault="003C4F2C">
        <w:pPr>
          <w:pStyle w:val="a7"/>
          <w:jc w:val="center"/>
        </w:pPr>
        <w:r>
          <w:fldChar w:fldCharType="begin"/>
        </w:r>
        <w:r w:rsidR="009216DD">
          <w:instrText>PAGE   \* MERGEFORMAT</w:instrText>
        </w:r>
        <w:r>
          <w:fldChar w:fldCharType="separate"/>
        </w:r>
        <w:r w:rsidR="0004595E">
          <w:rPr>
            <w:noProof/>
          </w:rPr>
          <w:t>1</w:t>
        </w:r>
        <w:r>
          <w:fldChar w:fldCharType="end"/>
        </w:r>
      </w:p>
    </w:sdtContent>
  </w:sdt>
  <w:p w:rsidR="009216DD" w:rsidRDefault="009216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37" w:rsidRDefault="007E6F37" w:rsidP="009216DD">
      <w:r>
        <w:separator/>
      </w:r>
    </w:p>
  </w:footnote>
  <w:footnote w:type="continuationSeparator" w:id="0">
    <w:p w:rsidR="007E6F37" w:rsidRDefault="007E6F37" w:rsidP="0092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A86"/>
    <w:multiLevelType w:val="hybridMultilevel"/>
    <w:tmpl w:val="B02656F0"/>
    <w:lvl w:ilvl="0" w:tplc="186E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10F6"/>
    <w:multiLevelType w:val="multilevel"/>
    <w:tmpl w:val="C186B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E0"/>
    <w:rsid w:val="00021B5D"/>
    <w:rsid w:val="0004111C"/>
    <w:rsid w:val="0004595E"/>
    <w:rsid w:val="000D548A"/>
    <w:rsid w:val="001452C5"/>
    <w:rsid w:val="00175291"/>
    <w:rsid w:val="001B25F9"/>
    <w:rsid w:val="001B2900"/>
    <w:rsid w:val="002145B2"/>
    <w:rsid w:val="00255A7E"/>
    <w:rsid w:val="003042CD"/>
    <w:rsid w:val="003216D3"/>
    <w:rsid w:val="003A5860"/>
    <w:rsid w:val="003C4F2C"/>
    <w:rsid w:val="003F02E7"/>
    <w:rsid w:val="00405E73"/>
    <w:rsid w:val="0042688C"/>
    <w:rsid w:val="004408AE"/>
    <w:rsid w:val="00442E1B"/>
    <w:rsid w:val="004A7393"/>
    <w:rsid w:val="004D215D"/>
    <w:rsid w:val="004F2411"/>
    <w:rsid w:val="00544700"/>
    <w:rsid w:val="00791EDD"/>
    <w:rsid w:val="007B5AD0"/>
    <w:rsid w:val="007E6F37"/>
    <w:rsid w:val="009216DD"/>
    <w:rsid w:val="009D3356"/>
    <w:rsid w:val="009F14E3"/>
    <w:rsid w:val="00B74771"/>
    <w:rsid w:val="00B86146"/>
    <w:rsid w:val="00BC7344"/>
    <w:rsid w:val="00CA33D9"/>
    <w:rsid w:val="00CC3F82"/>
    <w:rsid w:val="00CD2F4D"/>
    <w:rsid w:val="00D970E0"/>
    <w:rsid w:val="00DA49AD"/>
    <w:rsid w:val="00EA0535"/>
    <w:rsid w:val="00EE7A47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30E1"/>
  <w15:docId w15:val="{0B2C05F5-4120-406F-A06E-FD1231D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Cell">
    <w:name w:val="ConsPlusCell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Page">
    <w:name w:val="ConsPlusTitlePage"/>
    <w:rsid w:val="00D970E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D970E0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970E0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semiHidden/>
    <w:rsid w:val="00D970E0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4F6FF699EA3E4225AEE2DD3B9A8BF04E2B444598C966CDD266FEBE2BAAFA731AC662F59730B0AD5AB12CtCo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BB3CCA7AE82106799E24F6FF699EA3E4223ADE3DE3B9A8BF04E2B444598C974CD8A6AF5B93EFEAD294DCB61tF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Мамедова Рухина Витальевна</cp:lastModifiedBy>
  <cp:revision>17</cp:revision>
  <dcterms:created xsi:type="dcterms:W3CDTF">2019-06-26T09:40:00Z</dcterms:created>
  <dcterms:modified xsi:type="dcterms:W3CDTF">2020-09-22T09:21:00Z</dcterms:modified>
</cp:coreProperties>
</file>