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29" w:rsidRPr="001077A7" w:rsidRDefault="00ED50A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КОРМЛЕНИЕ ТЯЖЕЛОБОЛЬНОГО ЧЕРЕЗ РОТ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322" w:type="dxa"/>
        <w:tblLayout w:type="fixed"/>
        <w:tblLook w:val="04A0"/>
      </w:tblPr>
      <w:tblGrid>
        <w:gridCol w:w="675"/>
        <w:gridCol w:w="6798"/>
        <w:gridCol w:w="715"/>
        <w:gridCol w:w="567"/>
        <w:gridCol w:w="567"/>
      </w:tblGrid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8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849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8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8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столовой посуды, в соответствии с выбранным режимом кормления.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8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Проинформировал о предстоящем кормлении, составе и объеме пищи, методе кормления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Помог пациенту: занять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полусидячее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в постели, вымыть руки, причесаться, поправить одежду.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8" w:type="dxa"/>
          </w:tcPr>
          <w:p w:rsidR="00B33BF0" w:rsidRPr="001077A7" w:rsidRDefault="00B33BF0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Накрыл грудь пациента салфеткой. При наличии у пациента съемных зубных протезов помог пациенту установить их.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Придвинул прикроватный столик к кровати пациента, сервировал стол. Убедился, что пища, приготовленная для пациента, имеет гомогенную консистенцию.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Расположил тарелки с пищей в соответствии с пожеланиями пациента. 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8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Предварительно дал воды в чайной ложке и попросил проглотить пациента, для того что бы убедится, что у него не нарушено глотание.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8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Кормил пациента с ложечки:2</w:t>
            </w:r>
            <w:r w:rsidR="007B3DD6" w:rsidRPr="00107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7B3DD6" w:rsidRPr="00107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 маленькими порциями.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Поил пациента по требованию или через каждые три- пять ложек пищи. Жидкость давал с помощью ложки или поильника.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8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кормления помог пациенту прополоскать рот или обработал ротовую полость.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8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Придал пациенту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полусидячее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на 30 мин после окончания еды.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8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Транспортировал посуду в буфет, обработал в соответствие с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8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1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715" w:type="dxa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C29" w:rsidRPr="001077A7" w:rsidRDefault="009E5C29" w:rsidP="001077A7">
            <w:pPr>
              <w:spacing w:after="0" w:line="240" w:lineRule="auto"/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ED50AC" w:rsidP="00107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ПОДКОЖНОЕ ВВЕДЕНИЕ ЛЕКАРСТВЕННЫХ СРЕДСТВ И РАСТВОРОВ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простой медицинской услуги </w:t>
      </w:r>
    </w:p>
    <w:tbl>
      <w:tblPr>
        <w:tblStyle w:val="ae"/>
        <w:tblW w:w="9800" w:type="dxa"/>
        <w:tblLook w:val="04A0"/>
      </w:tblPr>
      <w:tblGrid>
        <w:gridCol w:w="675"/>
        <w:gridCol w:w="7371"/>
        <w:gridCol w:w="709"/>
        <w:gridCol w:w="567"/>
        <w:gridCol w:w="478"/>
      </w:tblGrid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754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Убедился в наличии у пациента информированного согласия на предстоящую процедуру введения лекарственного препарата и её переносимость.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Лекарственные средства.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1 до 5 мл, две стерильные иглы длиной 25 мм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нестерильный для расходуемого материала.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стерильный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Нестерильные ножницы или пинцет (для открытия флакона)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упаковку лекарственного препарата и проверил его пригодность (прочитать наименование, дозу, срок годности на упаковке, определить по внешнему виду). Сверил назначения врача.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Предложил пациенту или помог ему занять удобное положение: сидя или лежа. 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Обработал руки антисептиком. Не сушил, дождался полного высыхания антисептика.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 перчатки.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Подготовил шприц: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Проверил срок годности и герметичность упаковки.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Набрал лекарственный препарат в шприц.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Положил собранный шприц и стерильные шарики в стерильный лоток.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инъекции для выявления противопоказаний,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 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Обработал место инъекции на менее чем двумя салфетками или шариками, смоченными антисептическим раствором.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Собрал кожу пациента в месте инъекции одной рукой в складку треугольной формы основанием вниз.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Взял шприц другой рукой, придерживая канюлю иглы указательным пальцем.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Ввёл иглу со шприцем быстрым движением под углом 45° на 2/3 ее длины.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B33BF0" w:rsidRPr="001077A7" w:rsidRDefault="00B33BF0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Потянул поршень на себя, чтобы убедиться, что игла не попала в сосуд.</w:t>
            </w:r>
          </w:p>
          <w:p w:rsidR="00B33BF0" w:rsidRPr="001077A7" w:rsidRDefault="00B33BF0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Медленно ввел лекарственный препарат в подкожную жировую клетчатку.</w:t>
            </w:r>
          </w:p>
          <w:p w:rsidR="009E5C29" w:rsidRPr="001077A7" w:rsidRDefault="00B33BF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Извлек иглу, прижал к месту инъекции шарик с кожным антисептическим раствором, не отрывая руки с шариком, слегка помассировал место введения лекарственного препарата.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371" w:type="dxa"/>
          </w:tcPr>
          <w:p w:rsidR="00B33BF0" w:rsidRPr="001077A7" w:rsidRDefault="00B33BF0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B33BF0" w:rsidRPr="001077A7" w:rsidRDefault="00B33BF0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754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</w:t>
      </w:r>
      <w:r w:rsidR="00B33BF0" w:rsidRPr="001077A7">
        <w:rPr>
          <w:rFonts w:ascii="Times New Roman" w:hAnsi="Times New Roman" w:cs="Times New Roman"/>
          <w:sz w:val="24"/>
          <w:szCs w:val="24"/>
        </w:rPr>
        <w:t xml:space="preserve"> </w:t>
      </w:r>
      <w:r w:rsidRPr="001077A7">
        <w:rPr>
          <w:rFonts w:ascii="Times New Roman" w:hAnsi="Times New Roman" w:cs="Times New Roman"/>
          <w:sz w:val="24"/>
          <w:szCs w:val="24"/>
        </w:rPr>
        <w:t>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5C29" w:rsidRPr="001077A7" w:rsidRDefault="00ED50AC" w:rsidP="00107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ВНУТРИКОЖНОЕ ВВЕДЕНИЕ ЛЕКАРСТВЕННЫХ СРЕДСТВ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6804"/>
        <w:gridCol w:w="1045"/>
        <w:gridCol w:w="656"/>
        <w:gridCol w:w="709"/>
      </w:tblGrid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410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Убедился в наличии у пациента информированного согласия на предстоящую процедуру введения лекарственного препарата и её переносимость.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1 мл, две стерильные иглы длиной 15 мм.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нестерильный для расходуемого материала.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стерильный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нестерильные ножницы или пинцет (для открытия флакона)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стерильные ватные шарики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упаковку лекарственного препарата и проверил его пригодность (прочитать наименование, дозу, срок годности на упаковке, определить по внешнему виду). Сверил назначения врача.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помочь ему занять удобное положение: сидя или лежа.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Обработал руки антисептиком. Не сушил, дождался полного высыхания антисептика. Надел перчатки.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шприц: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-Проверил срок годности и герметичность упаковки.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Набрал лекарственный препарат в шприц.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Положил собранный шприц и стерильные шарики в стерильный лоток.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3550D" w:rsidRPr="001077A7" w:rsidRDefault="00C3550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Выбрал, осмотрел и </w:t>
            </w:r>
            <w:proofErr w:type="spellStart"/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инъекции для выявления противопоказаний, для </w:t>
            </w:r>
            <w:proofErr w:type="spellStart"/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 </w:t>
            </w:r>
          </w:p>
          <w:p w:rsidR="00C3550D" w:rsidRPr="001077A7" w:rsidRDefault="00C3550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-Обработал место инъекции не менее чем двумя салфетками или шариками, смоченными антисептическим раствором. Дождался его высыхания.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Обхватил предплечье пациента снизу, растянул кожу пациента на внутренней поверхности средней трети предплечья.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шприц другой рукой, придерживая канюлю иглы указательным пальцем, ввёл в кожу пациента в месте предполагаемой инъекции только конец иглы почти параллельно коже, держа ее срезом вверх под углом 10 - 15°.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C3550D" w:rsidRPr="001077A7" w:rsidRDefault="00C3550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Нажал указательным пальцем на поршень, ввёл лекарственный препарат до появления папулы, свидетельствующей о правильном введении препарата.</w:t>
            </w:r>
          </w:p>
          <w:p w:rsidR="009E5C29" w:rsidRPr="001077A7" w:rsidRDefault="00C3550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Извлёк иглу. К месту введения препарата не прижимать салфетку с антисептическим раствором.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B33BF0" w:rsidRPr="001077A7" w:rsidRDefault="00B33BF0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B33BF0" w:rsidRPr="001077A7" w:rsidRDefault="00B33BF0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C3550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5C29"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410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</w:t>
      </w:r>
      <w:r w:rsidR="00C3550D" w:rsidRPr="001077A7">
        <w:rPr>
          <w:rFonts w:ascii="Times New Roman" w:hAnsi="Times New Roman" w:cs="Times New Roman"/>
          <w:sz w:val="24"/>
          <w:szCs w:val="24"/>
        </w:rPr>
        <w:t xml:space="preserve"> </w:t>
      </w:r>
      <w:r w:rsidRPr="001077A7">
        <w:rPr>
          <w:rFonts w:ascii="Times New Roman" w:hAnsi="Times New Roman" w:cs="Times New Roman"/>
          <w:sz w:val="24"/>
          <w:szCs w:val="24"/>
        </w:rPr>
        <w:t>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E5C29" w:rsidRPr="001077A7" w:rsidRDefault="00ED50AC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ВНУТРИМЫШЕЧНОЕ ВВЕДЕНИЕ ЛЕКАРСТВЕННЫХ СРЕДСТВ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простой медицинской услуги </w:t>
      </w:r>
    </w:p>
    <w:tbl>
      <w:tblPr>
        <w:tblStyle w:val="ae"/>
        <w:tblW w:w="9464" w:type="dxa"/>
        <w:tblLayout w:type="fixed"/>
        <w:tblLook w:val="04A0"/>
      </w:tblPr>
      <w:tblGrid>
        <w:gridCol w:w="675"/>
        <w:gridCol w:w="6804"/>
        <w:gridCol w:w="709"/>
        <w:gridCol w:w="567"/>
        <w:gridCol w:w="709"/>
      </w:tblGrid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985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Убедился в наличии у пациента информированного согласия на предстоящую процедуру введения лекарственного препарата и её переносимость.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-перчатки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5 до 10мл, две стерильные иглы длиной 38-40мм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 нестерильный для расходуемого материала. Лоток стерильный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жгут венозный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подушечка из непромокаемого материала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нестерильные ножницы или пинцет (для открытия флакона)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стерильные ватные шарики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Емкости для дезинфекции, не прокалываемый контейнер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rPr>
          <w:trHeight w:val="1245"/>
        </w:trPr>
        <w:tc>
          <w:tcPr>
            <w:tcW w:w="675" w:type="dxa"/>
            <w:vMerge w:val="restar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bottom w:val="nil"/>
            </w:tcBorders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упаковку лекарственного препарата и проверил его пригодность (прочитать наименование, дозу, срок годности на упаковке, определить по внешнему виду). Сверил назначения врача.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помочь ему занять удобное положение: сидя или лежа.</w:t>
            </w:r>
          </w:p>
        </w:tc>
        <w:tc>
          <w:tcPr>
            <w:tcW w:w="709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3A1035">
        <w:trPr>
          <w:trHeight w:val="56"/>
        </w:trPr>
        <w:tc>
          <w:tcPr>
            <w:tcW w:w="675" w:type="dxa"/>
            <w:vMerge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Обработал руки гигиеническим способом, осушил.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Обработал руки антисептиком. Не сушить, дождался полного высыхания антисептика.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шприц: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-проверил срок годности и герметичность упаковки.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набрал лекарственный препарат в шприц.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положил собранный шприц и стерильные шарики в стерильный лоток.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3550D" w:rsidRPr="001077A7" w:rsidRDefault="00C3550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пропальтировал</w:t>
            </w:r>
            <w:proofErr w:type="spellEnd"/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инъекции для выявления противопоказаний для </w:t>
            </w:r>
            <w:proofErr w:type="spellStart"/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="009E5C29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550D" w:rsidRPr="001077A7" w:rsidRDefault="00C3550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-Обработал место инъекции не менее чем двумя салфетками или шариками, смоченными антисептическим раствором.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туго натянул кожу пациента в месте инъекции большим и указательным пальцами одной руки (у ребенка и старого человека захватите мышцу), что увеличит массу мышцы и облегчит введение иглы.</w:t>
            </w:r>
          </w:p>
          <w:p w:rsidR="002404CF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взял шприц другой рукой, придерживая канюлю иглы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указательным пальцем.</w:t>
            </w:r>
            <w:r w:rsidR="002404CF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04CF" w:rsidRPr="001077A7" w:rsidRDefault="002404CF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ввел иглу быстрым движением под углом 90° на 2/3 ее длины.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C3550D" w:rsidRPr="001077A7" w:rsidRDefault="00C3550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потянул поршень на себя, чтобы убедиться, что игла не находится в сосуде.</w:t>
            </w:r>
          </w:p>
          <w:p w:rsidR="00C3550D" w:rsidRPr="001077A7" w:rsidRDefault="00C3550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-медленно ввел лекарственный препарат в мышцу.</w:t>
            </w:r>
          </w:p>
          <w:p w:rsidR="009E5C29" w:rsidRPr="001077A7" w:rsidRDefault="00C3550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-извлек иглу, прижал к месту инъекции шарик с антисептическим раствором.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C3550D" w:rsidRPr="001077A7" w:rsidRDefault="00C3550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расходуемый материал.</w:t>
            </w:r>
          </w:p>
          <w:p w:rsidR="00C3550D" w:rsidRPr="001077A7" w:rsidRDefault="00C3550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C3550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E5C29"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</w:tcPr>
          <w:p w:rsidR="009E5C29" w:rsidRPr="001077A7" w:rsidRDefault="002404CF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5C29" w:rsidRPr="001077A7" w:rsidRDefault="002404CF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5C29" w:rsidRPr="001077A7" w:rsidRDefault="002404CF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985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E5C29" w:rsidRPr="001077A7" w:rsidRDefault="00ED50AC" w:rsidP="00107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ВНУТРИВЕННОЕ ВВЕДЕНИЕ ЛЕКАРСТВЕННЫХ СРЕДСТВ</w:t>
      </w:r>
    </w:p>
    <w:p w:rsidR="009E5C29" w:rsidRPr="001077A7" w:rsidRDefault="009E5C29" w:rsidP="00107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24"/>
          <w:szCs w:val="24"/>
          <w:lang w:eastAsia="ru-RU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Убедился в наличии у пациента информированного согласия на предстоящую процедуру введения лекарственного препарата и её переносимость.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10до 20мл, две стерильные иглы длиной 38-40мм. Лоток нестерильный для расходуемого материала. Лоток стерильный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нестерильные ножницы или пинцет (для открытия флакона)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стерильные ватные шарики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rPr>
          <w:trHeight w:val="1649"/>
        </w:trPr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 упаковку лекарственного препарата и проверил его пригодность (прочитать наименование, дозу, срок годности на упаковке, определить по внешнему виду). Сверил назначения врача.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Предложил пациенту помочь ему занять удобное положение: сидя или лежа. 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Обработал руки гигиеническим способом, осушил.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Обработал руки антисептиком. Не сушить, дождаться полного высыхания антисептика.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венепункции для выявления противопоказаний,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руку: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предложил пациенту максимально разогнуть руку в локтевом суставе, для чего подложить под локоть пациента клеенчатую подушечку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наложил жгут (да рубашку или пеленку) так, чтобы при этом пульс на ближайшей артерии пальпировался, и попросил пациента несколько разжать кисть в кулак и разжать ее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наложил жгут в средней трети плеча, пульс проверил на лучевой артерии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обработал область венепункции не менее чем двумя салфетками и ватными шариками с антисептическим раствором движениями в одном направлении, одновременно определяя наиболее наполненную вену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другой рукой натянул кожу в области венепункции, фиксируя вену.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Держал иглу срезом вверх параллельно коже проколол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ее, затем ввел иглу в вену (не более чем на 1/2 иглы). При попадании иглы в вену ощутил "попадание в пустоту"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убедился, что игла в вене - держа шприц одной рукой, другой потянул поршень на себя, при этом в шприц поступила кровь (темная, венозная)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развязал или ослабил жгут и попросил пациента разжать кулак. Для контроля нахождения иглы в вене еще раз потянул поршень на себя, т.к. в момент ослабления жгута игла может выйти из вены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2404CF" w:rsidRPr="001077A7" w:rsidRDefault="002404CF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нажал на поршень, не меняя положения шприца, и медленно (в соответствии с рекомендациями врача) ввел лекарственный препарат, оставил в шприце незначительное количество раствора</w:t>
            </w:r>
          </w:p>
          <w:p w:rsidR="002404CF" w:rsidRPr="001077A7" w:rsidRDefault="002404CF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прижал к месту инъекции салфетку или ватный шарик с антисептическим раствором</w:t>
            </w:r>
          </w:p>
          <w:p w:rsidR="002404CF" w:rsidRPr="001077A7" w:rsidRDefault="002404CF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извлек иглу, попросил пациента держать салфетку или ватный шарик у места инъекции 5 - 7 мин., прижимал большим пальцем второй руки, или забинтовал место инъекции</w:t>
            </w:r>
          </w:p>
          <w:p w:rsidR="009E5C29" w:rsidRPr="001077A7" w:rsidRDefault="002404CF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убедился, что наружного кровотечения в области венепункции нет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2404CF" w:rsidRPr="001077A7" w:rsidRDefault="002404CF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2404CF" w:rsidRPr="001077A7" w:rsidRDefault="002404CF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2404CF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5C29"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</w:tcPr>
          <w:p w:rsidR="009E5C29" w:rsidRPr="001077A7" w:rsidRDefault="002404CF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5C29" w:rsidRPr="001077A7" w:rsidRDefault="002404CF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5C29" w:rsidRPr="001077A7" w:rsidRDefault="002404CF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E5C29" w:rsidRPr="001077A7" w:rsidRDefault="00ED50AC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ВЗЯТИЕ КРОВИ ИЗ ПЕРИФЕРИЧЕСКОЙ ВЕНЫ ИГЛОЙ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942" w:type="dxa"/>
        <w:tblLook w:val="04A0"/>
      </w:tblPr>
      <w:tblGrid>
        <w:gridCol w:w="675"/>
        <w:gridCol w:w="7230"/>
        <w:gridCol w:w="708"/>
        <w:gridCol w:w="709"/>
        <w:gridCol w:w="620"/>
      </w:tblGrid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37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 в наличии у пациента информированного согласия на предстоящую процедуру взятия крови из вены.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шприц одноразовый емкостью от 10до 20мл, одна стерильная игла длиной 38-40мм.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нестерильный для расходуемого материала. Лоток стерильный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жгут венозный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подушечка непромокаемая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 угрозе разбрызгивания крови обязательно использование защитных средств (маска, очки и др.)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пробирки с крышкой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штатив для пробирок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стерильные ватные шарики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rPr>
          <w:trHeight w:val="968"/>
        </w:trPr>
        <w:tc>
          <w:tcPr>
            <w:tcW w:w="675" w:type="dxa"/>
            <w:vMerge w:val="restar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bottom w:val="nil"/>
            </w:tcBorders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Промаркировал пробирки, указав ФИО пациента, отделение (с целью исключения ошибки при идентификации пробы биоматериала).</w:t>
            </w:r>
          </w:p>
          <w:p w:rsidR="003A1035" w:rsidRPr="001077A7" w:rsidRDefault="003A1035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помог ему замять удобное положение: сидя или лежа. Выбор положения зависит от состояния пациента.</w:t>
            </w:r>
          </w:p>
        </w:tc>
        <w:tc>
          <w:tcPr>
            <w:tcW w:w="708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3A1035">
        <w:trPr>
          <w:trHeight w:val="56"/>
        </w:trPr>
        <w:tc>
          <w:tcPr>
            <w:tcW w:w="675" w:type="dxa"/>
            <w:vMerge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Обработал руки антисептиком. Не сушил, дождался полного высыхания антисептика.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венепункции для выявления противопоказаний,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руку: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предложил пациенту максимально разогнуть руку в локтевом суставе, для чего подложил под локоть пациента клеенчатую подушечку.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наложил жгут (да рубашку или пеленку) так, чтобы при этом пульс на ближайшей артерии пальпировался, и попросил пациента несколько разжать кисть в кулак и разжать ее.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наложил жгут в средней трети плеча, пульс проверялся на лучевой артерии.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обработал область венепункции не менее чем двумя салфетками или ватными шариками с кожным антисептиком движениями в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одном направлении, одновременно определяя наиболее наполненную вену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одождал до полного высыхания антисептического раствора (30 - 60 с).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шприц, фиксируя указательным пальцем канюлю иглы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натянул кожу в области венепункции, фиксируя вену. Держал иглу срезом вверх, параллельно коже, проколол ее, затем ввел иглу в вену не более чем на 1/2 ее длины. При попадании иглы в вену ощутил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опадание в пустоту".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бедился, что игла в вене: одной рукой удерживая шприц, другой потянул поршень шприца на себя, при этом в шприц поступила кровь (темная, венозная). Когда из канюли иглы показалась кровь, набрал необходимое количество крови.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0" w:type="dxa"/>
          </w:tcPr>
          <w:p w:rsidR="002404CF" w:rsidRPr="001077A7" w:rsidRDefault="002404CF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попросил пациента разжать кулак. Развязал жгут</w:t>
            </w:r>
          </w:p>
          <w:p w:rsidR="002404CF" w:rsidRPr="001077A7" w:rsidRDefault="002404CF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прижал к месту инъекции салфетку или ватный шарик с антисептическим раствором. Извлёк иглу, попросил пациента держать салфетку или ватный шарик у места инъекции 5 - 7 мин., прижимая большим пальцем второй руки, или заклеить бактерицидным пластырем, или забинтовать место инъекции. Время, которое пациент держал салфетку/ватный шарик у места инъекции (5 - 7 мин.) рекомендуемое.</w:t>
            </w:r>
          </w:p>
          <w:p w:rsidR="002404CF" w:rsidRPr="001077A7" w:rsidRDefault="002404CF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ровь, находящуюся в шприце, аккуратно и медленно, по стенке, перелил в необходимое количество пробирок.</w:t>
            </w:r>
          </w:p>
          <w:p w:rsidR="009E5C29" w:rsidRPr="001077A7" w:rsidRDefault="002404CF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бедился, что у пациента наружного кровотечения в области венепункции нет.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2404CF" w:rsidRPr="001077A7" w:rsidRDefault="002404CF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2404CF" w:rsidRPr="001077A7" w:rsidRDefault="002404CF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2404CF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5C29"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37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24"/>
          <w:szCs w:val="24"/>
          <w:lang w:eastAsia="ru-RU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E5C29" w:rsidRPr="001077A7" w:rsidRDefault="00ED50A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ВЗЯТИЕ КРОВИ ИЗ ПЕРИФЕРИЧЕСКОЙ ВЕНЫ С ПОМОЩЬЮ ЗАКРЫТЫХ ВАКУУМНЫХ СИСТЕМ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простой медицинской услуги </w:t>
      </w:r>
    </w:p>
    <w:tbl>
      <w:tblPr>
        <w:tblStyle w:val="ae"/>
        <w:tblW w:w="9889" w:type="dxa"/>
        <w:tblLook w:val="04A0"/>
      </w:tblPr>
      <w:tblGrid>
        <w:gridCol w:w="675"/>
        <w:gridCol w:w="6946"/>
        <w:gridCol w:w="851"/>
        <w:gridCol w:w="708"/>
        <w:gridCol w:w="709"/>
      </w:tblGrid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 в наличии у пациента информированного согласия на предстоящую процедуру взятия крови из вены.</w:t>
            </w:r>
          </w:p>
        </w:tc>
        <w:tc>
          <w:tcPr>
            <w:tcW w:w="851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закрытая система для забора крови (в случае получения крови с помощью вакуумной системы).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нестерильный для расходуемого материала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стерильный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жгут венозный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подушечка влагостойкая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пробирки с крышкой для вакуумной системы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штатив для пробирок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стерильные ватные шарики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851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rPr>
          <w:trHeight w:val="968"/>
        </w:trPr>
        <w:tc>
          <w:tcPr>
            <w:tcW w:w="675" w:type="dxa"/>
            <w:vMerge w:val="restar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Промаркировал пробирки, указав ФИО пациента, отделение (с целью исключения ошибки при идентификации пробы биоматериала).</w:t>
            </w:r>
          </w:p>
        </w:tc>
        <w:tc>
          <w:tcPr>
            <w:tcW w:w="851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rPr>
          <w:trHeight w:val="967"/>
        </w:trPr>
        <w:tc>
          <w:tcPr>
            <w:tcW w:w="675" w:type="dxa"/>
            <w:vMerge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помочь ему замять удобное положение: сидя или лежа. Выбор положения зависит от состояния пациента.</w:t>
            </w:r>
          </w:p>
        </w:tc>
        <w:tc>
          <w:tcPr>
            <w:tcW w:w="851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851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венепункции для выявления противопоказаний,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 </w:t>
            </w:r>
          </w:p>
        </w:tc>
        <w:tc>
          <w:tcPr>
            <w:tcW w:w="851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Подготовил руку: 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выбрал пробирки, соответствующие заявленным тестам или необходимым пациенту лабораторным исследованиям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наложил жгут на рубашку или пеленку на 7 - 10 см выше места венепункции. Жгут нужно накладывать не более чем на одну минуту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попросил пациента сжать кулак. Нельзя задавать для руки физическую нагрузку (энергичное "сжимание и разжимание кулака"), т.к. это может привести к изменениям концентрации в крови некоторых показателей.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ыбрал место венепункции. </w:t>
            </w:r>
          </w:p>
        </w:tc>
        <w:tc>
          <w:tcPr>
            <w:tcW w:w="851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иглу и снял защитный колпачок с нее. Если используется двусторонняя игла, снять защитный колпачок серого или белого цвета.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ставил иглу в иглодержатель и завинтил до упора.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родезинфицировал место венепункции марлевой салфеткой или тампоном, смоченным антисептическим раствором, круговыми движениями от центра к периферии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обхватил левой рукой предплечье пациента так, чтобы большой палец находился на 3 - 5 см ниже места венепункции, натянул кожу.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расположил иглу по одной линии с веной скосом вверх и пунктировал вену под углом 15 - 30° к коже.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вставил заранее приготовленную пробирку в иглодержатель до упора и удерживал ее, пока кровь не перестанет поступать в пробирку. Жгут необходимо снять сразу же после начала поступления крови в пробирку. </w:t>
            </w:r>
          </w:p>
        </w:tc>
        <w:tc>
          <w:tcPr>
            <w:tcW w:w="851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извлек пробирку из держателя,</w:t>
            </w:r>
          </w:p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сразу же после заполнения пробирку аккуратно перевернул для смешивания пробы с наполнителем: пробирку без антикоагулянтов - 5 - 6 раз; пробирку с цитратом - 3 - 4 раза; пробирку с гепарином, ЭДТА и другими добавками - 8 - 10 раз. </w:t>
            </w:r>
          </w:p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это необходимо, в иглодержатель вставил ряд других пробирок для получения нужного объема крови для различных исследований</w:t>
            </w:r>
          </w:p>
          <w:p w:rsidR="009E5C29" w:rsidRPr="001077A7" w:rsidRDefault="00C9783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приложил сухую стерильную салфетку к месту венепункции и извлек иглу</w:t>
            </w:r>
          </w:p>
        </w:tc>
        <w:tc>
          <w:tcPr>
            <w:tcW w:w="851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2404CF" w:rsidRPr="001077A7" w:rsidRDefault="002404CF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расходуемый материал.</w:t>
            </w:r>
          </w:p>
          <w:p w:rsidR="002404CF" w:rsidRPr="001077A7" w:rsidRDefault="002404CF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2404CF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5C29"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851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851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268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 - 20 максимально.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E5C29" w:rsidRPr="001077A7" w:rsidRDefault="00ED50AC" w:rsidP="00107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ВЗЯТИЕ КРОВИ ИЗ ПЕРИФЕРИЧЕСКОЙ ВЕНЫ ШПРИЦЕМ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6946"/>
        <w:gridCol w:w="709"/>
        <w:gridCol w:w="850"/>
        <w:gridCol w:w="709"/>
      </w:tblGrid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 в наличии у пациента информированного согласия на предстоящую процедуру взятия крови из вены.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1077A7">
        <w:trPr>
          <w:trHeight w:val="4428"/>
        </w:trPr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10до 20мл, две стерильные иглы длиной 38-40мм. Лоток нестерильный для расходуемого материала. Лоток стерильный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стерильные ватные шарики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пробирки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-бактерицидный пластырь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rPr>
          <w:trHeight w:val="968"/>
        </w:trPr>
        <w:tc>
          <w:tcPr>
            <w:tcW w:w="675" w:type="dxa"/>
            <w:vMerge w:val="restar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Промаркировал пробирки, указав ФИО пациента, отделение (с целью исключения ошибки при идентификации пробы биоматериала).</w:t>
            </w:r>
          </w:p>
        </w:tc>
        <w:tc>
          <w:tcPr>
            <w:tcW w:w="709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3A1035">
        <w:trPr>
          <w:trHeight w:val="841"/>
        </w:trPr>
        <w:tc>
          <w:tcPr>
            <w:tcW w:w="675" w:type="dxa"/>
            <w:vMerge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помочь ему занять удобное положение: сидя или лежа. Выбор положения зависит от состояния пациента.</w:t>
            </w:r>
          </w:p>
        </w:tc>
        <w:tc>
          <w:tcPr>
            <w:tcW w:w="709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венепункции для выявления противопоказаний, во избежание возможных осложнений.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руку: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предложил пациенту максимально разогнуть руку в локтевом суставе, для чего подложил под локоть пациента клеенчатую подушечку.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наложил жгут (да рубашку или пеленку) так, чтобы при этом пульс на ближайшей артерии пальпировался, и попросил пациента несколько разжать кисть в кулак и разжать ее.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наложил жгут в средней трети плеча, пульс проверяется на лучевой артерии.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обработал область венепункции не менее чем двумя салфетками или ватными шариками с кожным антисептиком движениями в одном направлении, одновременно определяя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наиболее наполненную вену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подождал до полного высыхания антисептического раствора (30 - 60 с).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шприц, фиксируя указательным пальцем канюлю иглы. Остальные пальцы охватывают цилиндр шприца сверху.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атянул кожу в области венепункции, фиксируя вену. Держал иглу срезом вверх, параллельно коже, проколол ее, затем ввел иглу в вену не более чем на 1/2 ее длины. При попадании иглы в вену ощущался "попадание в пустоту".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бедился, что игла в вене: одной рукой удерживая шприц, другой потянуть поршень шприца на себя, при этом в шприц должна поступить кровь (темная, венозная). Когда из канюли иглы покажется кровь, набрать необходимое количество крови.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6" w:type="dxa"/>
          </w:tcPr>
          <w:p w:rsidR="00C9783C" w:rsidRPr="001077A7" w:rsidRDefault="00C9783C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попросил пациента разжать кулак. Развязал жгут</w:t>
            </w:r>
          </w:p>
          <w:p w:rsidR="00C9783C" w:rsidRPr="001077A7" w:rsidRDefault="00C9783C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прижал к месту инъекции салфетку или ватный шарик с антисептическим раствором. Извлек иглу, попросил пациента держать салфетку или ватный шарику места инъекции 5 - 7 мин., прижимая большим пальцем второй руки, или заклеить бактерицидным пластырем, или забинтовать место инъекции. </w:t>
            </w:r>
          </w:p>
          <w:p w:rsidR="00C9783C" w:rsidRPr="001077A7" w:rsidRDefault="00C9783C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кровь, находящуюся в шприце, аккуратно и медленно, по стенке, перелил в необходимое количество пробирок.</w:t>
            </w:r>
          </w:p>
          <w:p w:rsidR="009E5C29" w:rsidRPr="001077A7" w:rsidRDefault="00C9783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убедился, что у пациента наружного кровотечения в области венепункции нет.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C9783C" w:rsidRPr="001077A7" w:rsidRDefault="00C9783C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расходный материал.</w:t>
            </w:r>
          </w:p>
          <w:p w:rsidR="00C9783C" w:rsidRPr="001077A7" w:rsidRDefault="00C9783C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C9783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5C29"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268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</w:t>
      </w:r>
      <w:r w:rsidR="00C9783C" w:rsidRPr="001077A7">
        <w:rPr>
          <w:rFonts w:ascii="Times New Roman" w:hAnsi="Times New Roman" w:cs="Times New Roman"/>
          <w:sz w:val="24"/>
          <w:szCs w:val="24"/>
        </w:rPr>
        <w:t xml:space="preserve"> </w:t>
      </w:r>
      <w:r w:rsidRPr="001077A7">
        <w:rPr>
          <w:rFonts w:ascii="Times New Roman" w:hAnsi="Times New Roman" w:cs="Times New Roman"/>
          <w:sz w:val="24"/>
          <w:szCs w:val="24"/>
        </w:rPr>
        <w:t>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E5C29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ПРОМЫВАНИЕ С ПРИМЕНЕНИЕМ ЖЕЛУДОЧНОГО ЗОНДА (ПАЦИЕНТ В СОЗНАНИИ)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7230"/>
        <w:gridCol w:w="708"/>
        <w:gridCol w:w="567"/>
        <w:gridCol w:w="709"/>
      </w:tblGrid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984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Предупредил, что проведение процедуры может вызвать определенный дискомфорт.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толстый стерильный желудочный зонд диаметром 10 - 15 мм, длиной 100 - 120 см с метками на расстоянии 45, 55, 65 см от слепого конца.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резиновая трубка длиной 70 см (для удлинения зонда) и стеклянная соединительная трубка диаметром не менее 8 мм.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шприц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Жанэ</w:t>
            </w:r>
            <w:proofErr w:type="spellEnd"/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фонендоскоп, тонометр.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шелковая нить.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ёмкость для промывных вод.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водный термометр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жидкое вазелиновое масло или глицерин.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часы.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воронка емкостью 1 л.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полотенце.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фартук клеенчатый для пациента и медицинского работника.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 нестерильные.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-ведро (с чистой водой комнаткой температуры объемом 10 л), ковш.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 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усадил пациента на</w:t>
            </w:r>
            <w:r w:rsidR="00C9783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стул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спинкой или уложить на кушетку в положении на боку, снять зубные протезы у пациента (если они есть).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-надел фартук.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-поставил таз к ногам пациента или к головному концу кушетки, если положение пациента лежа.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измерил шелковой нитью расстояние от резцов до пупка плюс ширина ладони пациента, перенес метку на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начиная от закругленного конца,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зонд в правую руку как "писчее перо" на расстоянии 10 см от закругленного конца.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предложил пациенту открыть рот, слегка запрокинул голову назад, Надел на пациента фартук. Конец фартука опустил в емкость для сбора промывных вод. 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мочил слепой конец зонда водой или глицерином.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оложил зонд на корень языка, попросить пациента сделать глотательное движение одновременно с продвижением зонда.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медленно продвигал зонд вслед за глотательными движениями до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метки, при этом попросил пациента глубоко дышать через нос.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убедился, что зонд в желудке "воздушной пробой" (присоединить шприц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Жанэ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ввести воздух, с помощью фонендоскопа прослушать появление булькающих звуков8) Продвинул зонд на 7 - 10 см.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присоединил воронку к зонду.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опустил воронку ниже положения желудка пациента.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</w:tcPr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заполнил воронку водой больше половины, держа ее наклонно, медленно поднял воронку выше уровня желудка так, чтобы вода поступала из воронки в желудок</w:t>
            </w:r>
          </w:p>
          <w:p w:rsidR="009E5C29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только вода достигает устья воронки, быстро опустил воронку ниже уровня желудка, чтобы содержимое желудка наполнило воронку полностью.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необходимости слил содержимое для бактериологического исследования в стерильную пробирку, для химического исследования - в емкость с притертой пробкой, а оставшуюся часть - в емкость для сбора промывных вод.</w:t>
            </w:r>
          </w:p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повторил промывание несколько раз до чистых промывных вод</w:t>
            </w:r>
          </w:p>
          <w:p w:rsidR="009E5C29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воронку снял, зонд извлек через салфетку, смоченную дезинфицирующим средством.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3A1035">
        <w:trPr>
          <w:trHeight w:val="289"/>
        </w:trPr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9E5C29" w:rsidRPr="001077A7" w:rsidRDefault="00C9783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Дать пациенту прополоскать рот, обтереть полотенцем вокруг рта.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расходуемый материал и промывные воды: поместил зонд, воронку в контейнер с дезинфицирующим средством, салфетку - в контейнер.</w:t>
            </w:r>
          </w:p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C9783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5C29"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C9783C" w:rsidRPr="001077A7" w:rsidRDefault="00C9783C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Пациента проводил в палату, тепло укрыть, наблюдал за состоянием. </w:t>
            </w:r>
          </w:p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675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708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</w:t>
      </w:r>
      <w:r w:rsidR="003A1035" w:rsidRPr="001077A7">
        <w:rPr>
          <w:rFonts w:ascii="Times New Roman" w:hAnsi="Times New Roman" w:cs="Times New Roman"/>
          <w:sz w:val="24"/>
          <w:szCs w:val="24"/>
        </w:rPr>
        <w:t xml:space="preserve"> </w:t>
      </w:r>
      <w:r w:rsidRPr="001077A7">
        <w:rPr>
          <w:rFonts w:ascii="Times New Roman" w:hAnsi="Times New Roman" w:cs="Times New Roman"/>
          <w:sz w:val="24"/>
          <w:szCs w:val="24"/>
        </w:rPr>
        <w:t>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E5C29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УХОД ЗА НАЗОГАСТРАЛЬНЫМ ЗОНДОМ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простой медицинской услуги </w:t>
      </w:r>
    </w:p>
    <w:tbl>
      <w:tblPr>
        <w:tblStyle w:val="ae"/>
        <w:tblW w:w="9889" w:type="dxa"/>
        <w:tblLook w:val="04A0"/>
      </w:tblPr>
      <w:tblGrid>
        <w:gridCol w:w="560"/>
        <w:gridCol w:w="6919"/>
        <w:gridCol w:w="1045"/>
        <w:gridCol w:w="798"/>
        <w:gridCol w:w="567"/>
      </w:tblGrid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9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410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Предупредил, что проведение процедуры может вызвать определенный дискомфорт.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объемом 20 - 50 мл.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зонд назогастральный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фонендоскоп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зажим хирургический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изотонический раствор хлорида натрия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лейкопластырь, салфетка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вазелин, пластырь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 нестерильные.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осмотрел место введения зонда на предмет признаков раздражения или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сдавления</w:t>
            </w:r>
            <w:proofErr w:type="spellEnd"/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проверил месторасположение зонда: попросил пациента откры</w:t>
            </w:r>
            <w:r w:rsidR="00C9783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рот, чтобы увиде</w:t>
            </w:r>
            <w:r w:rsidR="00C9783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зонд в глотке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подсоединил шприц с 10 - 20 куб.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куб. см для детей) воздуха к</w:t>
            </w:r>
            <w:r w:rsidR="00C9783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783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назогастральному</w:t>
            </w:r>
            <w:proofErr w:type="spellEnd"/>
            <w:r w:rsidR="00C9783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зонду и ввёл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воздух, одновременно выслушивая звуки в области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эпигастрия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стетоскопа (булькающие звуки)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9" w:type="dxa"/>
          </w:tcPr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очистил наружные носовые ходы увлажненными физиологическим раствором марлевыми салфетками.</w:t>
            </w:r>
          </w:p>
          <w:p w:rsidR="009E5C29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нанес вазелин на слизистую оболочку, соприкасающуюся с зондом (исключение - манипуляции, связанные с оксигенотерапией</w:t>
            </w:r>
            <w:proofErr w:type="gramEnd"/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9" w:type="dxa"/>
          </w:tcPr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83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Каждые 4 ч выполнил уход за полостью рта: увлажнял полость рта и губы.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9" w:type="dxa"/>
          </w:tcPr>
          <w:p w:rsidR="009E5C29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Каждые 3 ч (по назначению врача) промывал зонд 20 - 30 мл физиологического раствора.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9" w:type="dxa"/>
          </w:tcPr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пластырь и наклеил заново, если он отклеился или сильно загрязнен</w:t>
            </w:r>
          </w:p>
          <w:p w:rsidR="009E5C29" w:rsidRPr="001077A7" w:rsidRDefault="00C9783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зонд фиксирован.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9" w:type="dxa"/>
          </w:tcPr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C9783C" w:rsidRPr="001077A7" w:rsidRDefault="00C9783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C9783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5C29"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9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560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410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9E5C29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КОРМЛЕНИЕ ТЯЖЕЛОБОЛЬНОГО ЧЕРЕЗ НАЗОГАСТРАЛЬНЫЙ ЗОНД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00" w:type="dxa"/>
        <w:tblLayout w:type="fixed"/>
        <w:tblLook w:val="04A0"/>
      </w:tblPr>
      <w:tblGrid>
        <w:gridCol w:w="817"/>
        <w:gridCol w:w="6946"/>
        <w:gridCol w:w="709"/>
        <w:gridCol w:w="708"/>
        <w:gridCol w:w="620"/>
      </w:tblGrid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37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Представился (если пациент в сознании), идентифицировал пациента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проинформировал о предстоящем кормлении, составе и объеме пищи, методе кормления.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Подготовил: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зонд назогастральный шприц объемом 20 - 50 мл.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зажим хирургический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питательный раствор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салфетка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лейкопластырь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фонендоскоп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 нестерильные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 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C9783C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питательный раствор; подогрел его до температуры 30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- 35°С.</w:t>
            </w:r>
            <w:r w:rsidR="00C9783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83C" w:rsidRPr="001077A7" w:rsidRDefault="00C9783C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перелил питательный раствор в чистую посуду.</w:t>
            </w:r>
          </w:p>
          <w:p w:rsidR="009E5C29" w:rsidRPr="001077A7" w:rsidRDefault="00C9783C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заполнил шприц объемом 20 - 50 мл или воронку питательным раствором.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ввел активно медленно (с помощью шприца) или пассивно (с помощью воронки) предписанный объем питательной смеси в желудок пациента, введение производил дробно, порциями по 20 - 30 мл, с интервалами между порциями 1 - 3 мин.</w:t>
            </w:r>
          </w:p>
          <w:p w:rsidR="009E5C2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 введения каждой порции, пережимать дистальный участок зонда, препятствуя его опустошению.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9E5C2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окончании кормления ввести предписанный назначением объем воды. Если введение жидкости не предусмотрено, промыть зонд 30 мл физиологического раствора.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9E5C2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Аускультировал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перистальтические шумы во всех квадрантах живота.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9E5C29" w:rsidRPr="001077A7" w:rsidRDefault="00341AA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Обработал ротовую полость, вытереть лицо пациента от загрязнений.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rPr>
          <w:trHeight w:val="327"/>
        </w:trPr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41AA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расходуемый материал.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9E5C29" w:rsidRPr="001077A7" w:rsidRDefault="00341AA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5C29"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817" w:type="dxa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E5C29" w:rsidRPr="001077A7" w:rsidRDefault="009E5C29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37" w:type="dxa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ИЗМЕРЕНИЕ МАССЫ ТЕЛА 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Алгоритм выполнения  простой медицинской услуги</w:t>
      </w:r>
    </w:p>
    <w:tbl>
      <w:tblPr>
        <w:tblStyle w:val="ae"/>
        <w:tblW w:w="5121" w:type="pct"/>
        <w:tblLook w:val="04A0"/>
      </w:tblPr>
      <w:tblGrid>
        <w:gridCol w:w="672"/>
        <w:gridCol w:w="7372"/>
        <w:gridCol w:w="710"/>
        <w:gridCol w:w="567"/>
        <w:gridCol w:w="482"/>
      </w:tblGrid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897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Представился пациенту, идентифицировал его, объяснил цель и последовательность выполнения предстоящей процедуры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Убедился в наличии у пациента добровольного информированного согласия  на предстоящую процедуру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Обработал руки гигиеническим способом, осушил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Медицинские весы любой модификации с диапазоном измерений, соответствующим возрастным характеристикам пациента, разрешенные к медицинскому применению в Российской Федерации и поверенные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Дезинфицирующий раствор для обработки весов. 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Салфетки марлевые однократного применения. 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Перчатки нестерильные 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Проверил исправность и точность медицинских весов в соответствии с инструкцией по их применению.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Установил равновесие весов, закрыть затвор (для механических конструкций).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Постелил салфетку однократного применения на площадку весов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Предложил пациенту раздеться до нательного белья, разуться и осторожно встать (без обуви) на середину площадки весов.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Придерживал пациента за руку в момент вставания на измерительную панель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весов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следить за его равновесием в процессе проведения измерения.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Открыл затвор весов (для механических конструкций), провел определение массы тела пациента (в соответствии с инструкцией по применению), закрыл затвор весов.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Помочь пациенту сойти с площадки весов, придерживая его за руку (при необходимости).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Убрал салфетку с площадки весов и поместил ее в емкость для отходов.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Обработал руки гигиеническим способом, осушил.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Сообщил пациенту результат исследования массы тела.</w:t>
            </w:r>
          </w:p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Записал результаты в соответствующую медицинскую документацию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3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E5C29" w:rsidRPr="001077A7" w:rsidRDefault="009E5C29" w:rsidP="001077A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897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ИЗМЕРЕНИЕ РОСТА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Алгоритм выполнения  простой медицинской услуги</w:t>
      </w:r>
    </w:p>
    <w:tbl>
      <w:tblPr>
        <w:tblStyle w:val="ae"/>
        <w:tblW w:w="5092" w:type="pct"/>
        <w:tblLook w:val="04A0"/>
      </w:tblPr>
      <w:tblGrid>
        <w:gridCol w:w="673"/>
        <w:gridCol w:w="6950"/>
        <w:gridCol w:w="706"/>
        <w:gridCol w:w="712"/>
        <w:gridCol w:w="706"/>
      </w:tblGrid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089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Представился пациенту, объяснил цель и последовательность выполнения предстоящей процедуры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Убедился в наличии у пациента добровольного информированного согласия  на предстоящую процедуру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Обработал руки гигиеническим способом, осушил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Ростомер вертикальный (поверенный и допущенный к работе).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Дезинфицирующий раствор для обработки весов. 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Салфетки марлевые однократного применения. 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Перчатки нестерильные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5" w:type="pct"/>
          </w:tcPr>
          <w:p w:rsidR="00341AA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Подготовил ростомер к работе в соответствии с инструкцией.</w:t>
            </w:r>
          </w:p>
          <w:p w:rsidR="009E5C29" w:rsidRPr="001077A7" w:rsidRDefault="00341AA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Положил салфетку на площадку ростомера (под ноги пациента). 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Попросил пациента снять обувь и головной убор.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Поднял планку ростомера выше предполагаемого роста пациента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Попросил пациента встал на середину площадки ростомера так, чтобы он касался вертикальной планки ростомера пятками, ягодицами, межлопаточной областью и затылком.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Установил голову пациента так, чтобы кончик носа и мочка уха находились на одной горизонтальной линии.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Опустил планку ростомера на голову пациента.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5" w:type="pct"/>
          </w:tcPr>
          <w:p w:rsidR="009E5C29" w:rsidRPr="001077A7" w:rsidRDefault="00341AA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Попросил пациента сойти с площадки ростомера (при необходимости - помочь сойти)</w:t>
            </w:r>
            <w:r w:rsidR="009E5C29"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Определил на шкале рост пациента по нижнему краю планки.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Снял салфетку с площадки ростомера и поместил ее в емкость для отходов.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Обработал руки гигиеническим способом, осушил.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Сообщил пациенту результат исследования массы тела.</w:t>
            </w:r>
          </w:p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Сделал соответствующую запись о результатах выполнения процедуры в медицинской документации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46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9E5C29" w:rsidRPr="001077A7" w:rsidRDefault="009E5C29" w:rsidP="001077A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089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ИЗМЕРЕНИЕ ОКРУЖНОСТИ ГРУДНОЙ КЛЕТКИ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Алгоритм выполнения  простой медицинской услуги</w:t>
      </w:r>
    </w:p>
    <w:tbl>
      <w:tblPr>
        <w:tblStyle w:val="ae"/>
        <w:tblW w:w="4972" w:type="pct"/>
        <w:tblLook w:val="04A0"/>
      </w:tblPr>
      <w:tblGrid>
        <w:gridCol w:w="674"/>
        <w:gridCol w:w="6949"/>
        <w:gridCol w:w="706"/>
        <w:gridCol w:w="567"/>
        <w:gridCol w:w="621"/>
      </w:tblGrid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995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Представился пациенту, объяснил цель и последовательность выполнения предстоящей процедуры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Убедился в наличии у пациента добровольного информированного согласия  на предстоящую процедуру</w:t>
            </w: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Обработал руки гигиеническим способом, осушил</w:t>
            </w: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Сантиметровая лента (одноразовая или многоразовая). 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Стул (при проведении измерений в положении сидя)</w:t>
            </w: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Проверил целостность сантиметровой ленты, четкость обозначений.</w:t>
            </w: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Предложил (помочь) пациенту освободить грудную клетку от одежды и принять удобное положение в зависимости от состояния: сидя или стоя.</w:t>
            </w: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Предложил пациенту слегка отвести руки в стороны.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Наложил сантиметровую ленту сзади - по нижним углам лопаток, спереди - по четвертому ребру.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Определил по ленте значение окружности грудной клетки. При этом рекомендуется натянуть ленту и слегка прижать мягкие ткани.</w:t>
            </w: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Проделал измерение три раза (в покое, на максимальном вдохе и максимальном выдохе).</w:t>
            </w: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Поместил сантиметровую ленту в емкость для дезинфекции.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Обработал руки гигиеническим способом, осушил.</w:t>
            </w: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Сообщил пациенту результат измерения окружности грудной клетки.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 Записал результаты в соответствующую медицинскую документацию</w:t>
            </w:r>
          </w:p>
        </w:tc>
        <w:tc>
          <w:tcPr>
            <w:tcW w:w="371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4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pct"/>
          </w:tcPr>
          <w:p w:rsidR="009E5C29" w:rsidRPr="001077A7" w:rsidRDefault="009E5C29" w:rsidP="001077A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995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ИЗМЕРЕНИЕ АРТЕРИАЛЬНОГО ДАВЛЕНИЯ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Алгоритм выполнения  простой медицинской услуги</w:t>
      </w:r>
    </w:p>
    <w:tbl>
      <w:tblPr>
        <w:tblStyle w:val="ae"/>
        <w:tblW w:w="5166" w:type="pct"/>
        <w:tblLook w:val="04A0"/>
      </w:tblPr>
      <w:tblGrid>
        <w:gridCol w:w="821"/>
        <w:gridCol w:w="6806"/>
        <w:gridCol w:w="704"/>
        <w:gridCol w:w="850"/>
        <w:gridCol w:w="708"/>
      </w:tblGrid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144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1" w:type="pct"/>
          </w:tcPr>
          <w:p w:rsidR="00341AA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Представился пациенту, объяснил цель и последовательность выполнения предстоящей процедуры</w:t>
            </w:r>
            <w:r w:rsidR="00341AA9"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9E5C2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Убедился в наличии у пациента добровольного информированного согласия  на предстоящую процедуру.</w:t>
            </w:r>
          </w:p>
          <w:p w:rsidR="00341AA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Узнал у пациента его предполагаемое «рабочее» давление.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1" w:type="pct"/>
          </w:tcPr>
          <w:p w:rsidR="00341AA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Обработал руки гигиеническим способом, осушил.</w:t>
            </w:r>
          </w:p>
          <w:p w:rsidR="00341AA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Подготовил:</w:t>
            </w:r>
          </w:p>
          <w:p w:rsidR="009E5C2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Прибор для измерения артериального давления (прошедший ежегодную поверку средств измерения), соответствующий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росто-возрастным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показателям пациента, разрешенный к применению в Российской Федерации и поверенный.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аускультативном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определении тонов Короткова).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Кушетка (при измерении артериального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давления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положении лежа) или стул (при измерении артериального давления в положении сидя).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1" w:type="pct"/>
          </w:tcPr>
          <w:p w:rsidR="009E5C2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Проверил исправность 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1" w:type="pct"/>
          </w:tcPr>
          <w:p w:rsidR="009E5C29" w:rsidRPr="001077A7" w:rsidRDefault="00341AA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Придал пациенту удобное положение, усадил или уложил его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1" w:type="pct"/>
          </w:tcPr>
          <w:p w:rsidR="009E5C29" w:rsidRPr="001077A7" w:rsidRDefault="00341AA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Обнажил руку пациента, расположив ее ладонью вверх, на уровне сердца.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Зафиксировал манжету прибора для измерения артериального давления на плечо пациента. Между манжетой и поверхностью плеча помещаются два пальца (для детей и взрослых с маленьким объемом руки - один палец), а ее нижний располагаются на 2,5 см выше локтевой ямки.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1" w:type="pct"/>
          </w:tcPr>
          <w:p w:rsidR="009E5C29" w:rsidRPr="001077A7" w:rsidRDefault="00DF0821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Постепенно произвел нагнетание воздуха грушей прибора для измерения артериального давления до исчезновения пульса. Этот уровень давления, зафиксированный на шкале прибора для измерения артериального давления, соответствует систолическому давлению.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Спустил воздух из манжеты прибора для измерения артериального давления и подготовил прибор для повторного накачивания воздуха.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Мембрану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стетофонендоскопа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поместил у нижнего края манжеты над проекцией плечевой артерии в области локтевой впадины, слегка прижав к коже,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не прилагая для этого усилий.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1" w:type="pct"/>
          </w:tcPr>
          <w:p w:rsidR="009E5C29" w:rsidRPr="001077A7" w:rsidRDefault="00DF0821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Повторно накачал манжету прибора для измерения артериального давления до уровня, превышающего полученный результат при пальцевом измерении по пульсу на 30 мм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рт.ст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 Сохраняя положение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стетофонендоскопа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начал спускать воздух из манжеты со скоростью 2-3 мм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рт.ст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./с. При давлении более 200 мм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рт.ст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допускается увеличение этого показателя до 4-5 мм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рт.ст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./с.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Запомнил по шкале на приборе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измерения артериального давления появление первого тона Короткова - это 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систолическое давление, значение которого должно совпадать с оценочным давлением, полученным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пальпаторным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путем по пульсу.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1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 Отметил по шкале на приборе для измерения артериального давления прекращение громкого последнего тона Короткова - это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диастолическое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давление. Для контроля полного исчезновения тонов продолжать аускультацию до снижения давления в манжете на 15-20 мм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рт.ст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относительно последнего тона.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1" w:type="pct"/>
          </w:tcPr>
          <w:p w:rsidR="009E5C29" w:rsidRPr="001077A7" w:rsidRDefault="00DF0821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Снял манжету прибора для измерения артериального давления с руки пациента.</w:t>
            </w:r>
            <w:r w:rsidR="009E5C29"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Обработал мембрану прибора для измерения артериального давления антисептическим или дезинфицирующим средством.</w:t>
            </w:r>
            <w:r w:rsidR="009E5C29"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Обработал руки гигиеническим способом, осушил.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1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Сообщил пациенту результат измерения артериального давления.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Записал результаты в соответствующую медицинскую документацию.</w:t>
            </w:r>
          </w:p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Об изменении артериального давления у пациента сообщил врачу</w:t>
            </w:r>
          </w:p>
        </w:tc>
        <w:tc>
          <w:tcPr>
            <w:tcW w:w="356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415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9E5C29" w:rsidRPr="001077A7" w:rsidRDefault="009E5C29" w:rsidP="001077A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144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E5C29" w:rsidRPr="001077A7" w:rsidRDefault="009E5C29" w:rsidP="001077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E5C29" w:rsidRPr="001077A7" w:rsidRDefault="009E5C29" w:rsidP="001077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E5C29" w:rsidRPr="001077A7" w:rsidRDefault="009E5C29" w:rsidP="001077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E5C29" w:rsidRPr="001077A7" w:rsidRDefault="009E5C29" w:rsidP="001077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E5C29" w:rsidRPr="001077A7" w:rsidRDefault="009E5C29" w:rsidP="001077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ИЗМЕРЕНИЕ ТЕМПЕРАТУРЫ ТЕЛА В ПОДМЫШЕЧНОЙ ВПАДИНЕ</w:t>
      </w:r>
    </w:p>
    <w:p w:rsidR="009E5C29" w:rsidRPr="001077A7" w:rsidRDefault="009E5C29" w:rsidP="0010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Алгоритм выполнения  простой медицинской услуги</w:t>
      </w:r>
    </w:p>
    <w:tbl>
      <w:tblPr>
        <w:tblStyle w:val="ae"/>
        <w:tblW w:w="5018" w:type="pct"/>
        <w:tblLook w:val="04A0"/>
      </w:tblPr>
      <w:tblGrid>
        <w:gridCol w:w="674"/>
        <w:gridCol w:w="6800"/>
        <w:gridCol w:w="715"/>
        <w:gridCol w:w="709"/>
        <w:gridCol w:w="707"/>
      </w:tblGrid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109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Представился пациенту, объяснил цель и последовательность выполнения предстоящей процедуры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Обработал руки гигиеническим способом, осушил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Убедился в наличии у пациента добровольного информированного согласия  на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предстоящую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Подготовил: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Термометр медицинский (ртутный, электронный или другой, разрешенный к применению).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Кушетка (при измерении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температуры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положении лежа) или  стул (при измерении температуры в положении сидя)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Дезинфицирующий раствор для обработки термометра. </w:t>
            </w:r>
          </w:p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Салфетки марлевые однократного применения. 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Перчатки нестерильные (при измерении ректальной температуры)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Приготовил сухой чистый термометр: проверил его целостность, при необходимости протереть насухо чистой салфеткой.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Резко стряхнул ртутный термометр сверху вниз так, чтобы ртуть опустилась по столбику вниз в резервуар.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Помог пациенту принять удобное положение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Осмотрел подмышечную впадину, при необходимости вытер насухо салфеткой или попросить пациента сделать это.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Расположил термометр в подмышечной области так, чтобы ртутный резервуар со всех сторон плотно соприкасался с телом пациента (прижать плечо к грудной клетке).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Оставил термометр в подмышечной впадине не менее чем на 5 мин.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Извлек термометр из подмышечной впадины, произвел считывание показаний термометра, держа его на уровне глаз.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Встряхнул термометр сверху вниз так, чтобы ртуть опустилась по столбику вниз в резервуар, поместил термометр в емкость для дезинфекции.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Обработал руки гигиеническим способом, осушил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Сообщил пациенту результаты измерения.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Сделал соответствующую запись о результатах выполнения в медицинской документации</w:t>
            </w:r>
          </w:p>
        </w:tc>
        <w:tc>
          <w:tcPr>
            <w:tcW w:w="372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C29" w:rsidRPr="001077A7" w:rsidTr="009E5C29">
        <w:tc>
          <w:tcPr>
            <w:tcW w:w="351" w:type="pct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9E5C29" w:rsidRPr="001077A7" w:rsidRDefault="009E5C29" w:rsidP="001077A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109" w:type="pct"/>
            <w:gridSpan w:val="3"/>
          </w:tcPr>
          <w:p w:rsidR="009E5C29" w:rsidRPr="001077A7" w:rsidRDefault="009E5C2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9E5C29" w:rsidRPr="001077A7" w:rsidRDefault="009E5C2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УДАЛЕНИЕ КОПРОЛИТА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516" w:type="dxa"/>
        <w:tblLook w:val="04A0"/>
      </w:tblPr>
      <w:tblGrid>
        <w:gridCol w:w="675"/>
        <w:gridCol w:w="6804"/>
        <w:gridCol w:w="709"/>
        <w:gridCol w:w="709"/>
        <w:gridCol w:w="619"/>
      </w:tblGrid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подкладное судно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глицерин или другое средство для смазки, растворимое в воде 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перчатки нестерильные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ширма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клеенка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пеленка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с теплой водой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емкость для утилизации и дезинфекции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салфетки, полотенце, простыня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</w:tabs>
              <w:ind w:left="32"/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Обработал руки гигиеническим способом, осушил. - Надел перчатки: одну на вспомогательную руку, две – на рабочую руку.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Помог занять удобное положение на бок с согнутыми коленями. Укрыть пациента, чтобы были открыты только ягодицы</w:t>
            </w:r>
          </w:p>
          <w:p w:rsidR="008966FC" w:rsidRPr="001077A7" w:rsidRDefault="008966FC" w:rsidP="001077A7">
            <w:pPr>
              <w:pStyle w:val="aa"/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Положил пеленку под ягодицы, а подкладное судно – рядом на кровать.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 xml:space="preserve">- Смазал два пальца рабочей руки в перчатке. </w:t>
            </w:r>
          </w:p>
          <w:p w:rsidR="008966FC" w:rsidRPr="001077A7" w:rsidRDefault="008966FC" w:rsidP="001077A7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Ввел указательный палец в прямую кишку, извлек затвердевший стул в подкладное судно.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Извлек палец, снять верхние перчатки, вытер излишки смазки из области промежности салфеткой, затем отпустил ягодицы, укрыл пациента простыней.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Опорожнил подкладное судно, поместил перчатки в емкость для дезинфекции.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Вымыл руки с использованием мыла или антисептика.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Надел новую пару перчаток.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Подмыл пациента.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Помог пациенту удобно лечь.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Положил подкладное судно в пределах досягаемости.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перчатки и поместил их в емкость для дезинфекции.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Продезинфицировал и утилизировал использованный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ПОСОБИЕ ПРИ ДЕФЕКАЦИИ ТЯЖЕЛОБОЛЬНОГО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851"/>
        <w:gridCol w:w="567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подкладное судно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клеенка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туалетная бумага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>- мыло</w:t>
            </w:r>
          </w:p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>- нестерильные перчатки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для утилизации и дезинфекции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ширма.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932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Обработал руки гигиеническим способом, осушил. - Надел нестерильные перчатки.</w:t>
            </w:r>
          </w:p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Отгородил пациента ширмой</w:t>
            </w:r>
          </w:p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 Опустил изголовье кровати до горизонтального уровня.</w:t>
            </w:r>
          </w:p>
          <w:p w:rsidR="008966FC" w:rsidRPr="001077A7" w:rsidRDefault="008966FC" w:rsidP="001077A7">
            <w:pPr>
              <w:pStyle w:val="aa"/>
              <w:tabs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Ополоснул судно и оставил в нем немного теплой воды. Убедился, что поверхность судна, соприкасающаяся с кожей, сухая.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C" w:rsidRPr="001077A7" w:rsidTr="008966FC">
        <w:trPr>
          <w:trHeight w:val="1980"/>
        </w:trPr>
        <w:tc>
          <w:tcPr>
            <w:tcW w:w="675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  <w:tab w:val="num" w:pos="176"/>
              </w:tabs>
              <w:ind w:right="-57"/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  <w:color w:val="000000"/>
              </w:rPr>
              <w:t xml:space="preserve">- </w:t>
            </w:r>
            <w:r w:rsidRPr="001077A7">
              <w:rPr>
                <w:rFonts w:ascii="Times New Roman" w:hAnsi="Times New Roman"/>
              </w:rPr>
              <w:t xml:space="preserve">Организовал подход с разных сторон кровати </w:t>
            </w:r>
          </w:p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  <w:tab w:val="num" w:pos="176"/>
              </w:tabs>
              <w:ind w:right="-57"/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 xml:space="preserve">- Помог пациенту слегка повернуться на бок, лицом к себе, придерживая его рукой за плечи и таз, или приподнимая таз пациента (в зависимости от состояния пациента),  </w:t>
            </w:r>
          </w:p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  <w:tab w:val="num" w:pos="176"/>
              </w:tabs>
              <w:ind w:right="-57"/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>- Подложил и расправил клеёнку под ягодицами пациента.</w:t>
            </w:r>
          </w:p>
          <w:p w:rsidR="008966FC" w:rsidRPr="001077A7" w:rsidRDefault="008966FC" w:rsidP="001077A7">
            <w:pPr>
              <w:pStyle w:val="aa"/>
              <w:tabs>
                <w:tab w:val="num" w:pos="176"/>
              </w:tabs>
              <w:ind w:right="-57"/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Под ягодицы пациента подвел судно и помог ему повернуться на спину так, чтобы его промежность оказалась на судне.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320"/>
        </w:trPr>
        <w:tc>
          <w:tcPr>
            <w:tcW w:w="67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 xml:space="preserve">- Поднял изголовье кровати так, чтобы пациент оказался в полусидящем положении (положение </w:t>
            </w:r>
            <w:proofErr w:type="spellStart"/>
            <w:r w:rsidRPr="001077A7">
              <w:rPr>
                <w:rFonts w:ascii="Times New Roman" w:hAnsi="Times New Roman"/>
                <w:bCs/>
              </w:rPr>
              <w:t>Фаулера</w:t>
            </w:r>
            <w:proofErr w:type="spellEnd"/>
            <w:r w:rsidRPr="001077A7">
              <w:rPr>
                <w:rFonts w:ascii="Times New Roman" w:hAnsi="Times New Roman"/>
                <w:bCs/>
              </w:rPr>
              <w:t xml:space="preserve">). </w:t>
            </w:r>
          </w:p>
          <w:p w:rsidR="008966FC" w:rsidRPr="001077A7" w:rsidRDefault="008966FC" w:rsidP="001077A7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Каждые пять минут проверял, все ли в порядке у пациента.</w:t>
            </w:r>
          </w:p>
          <w:p w:rsidR="008966FC" w:rsidRPr="001077A7" w:rsidRDefault="008966FC" w:rsidP="001077A7">
            <w:pPr>
              <w:pStyle w:val="aa"/>
              <w:tabs>
                <w:tab w:val="num" w:pos="176"/>
              </w:tabs>
              <w:rPr>
                <w:rFonts w:ascii="Times New Roman" w:hAnsi="Times New Roman"/>
                <w:color w:val="000000"/>
              </w:rPr>
            </w:pPr>
            <w:r w:rsidRPr="001077A7">
              <w:rPr>
                <w:rFonts w:ascii="Times New Roman" w:hAnsi="Times New Roman"/>
                <w:bCs/>
              </w:rPr>
              <w:t>- Снял перчатки, положил их в емкость для дезинфекции. После окончания дефекации надел новые перчатки.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815"/>
        </w:trPr>
        <w:tc>
          <w:tcPr>
            <w:tcW w:w="675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Опустил изголовье кровати и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помог пациенту слегка повернуться на бок, лицом к себе, придерживая его рукой за плечи и таз, или приподнимая таз пациента (в зависимости от состояния пациента), </w:t>
            </w:r>
          </w:p>
          <w:p w:rsidR="008966FC" w:rsidRPr="001077A7" w:rsidRDefault="008966FC" w:rsidP="001077A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Убрал судно, вытер область анального отверстия туалетной бумагой.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446"/>
        </w:trPr>
        <w:tc>
          <w:tcPr>
            <w:tcW w:w="67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Поставил чистое судно, помог пациенту повернуться на спину так, чтобы промежность его оказалась на судне. </w:t>
            </w:r>
          </w:p>
          <w:p w:rsidR="008966FC" w:rsidRPr="001077A7" w:rsidRDefault="008966FC" w:rsidP="001077A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Подмыл пациента и тщательно осушил промежность.</w:t>
            </w:r>
          </w:p>
          <w:p w:rsidR="008966FC" w:rsidRPr="001077A7" w:rsidRDefault="008966FC" w:rsidP="001077A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Убрал судно и клеенку.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Укрыл пациента одеялом, придал ему удобное положение.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перчатки и поместил их в емкость для дезинфекции. 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ПОСТАНОВКА ОЧИСТИТЕЛЬНОЙ КЛИЗМЫ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кружку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соединительную трубку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зажим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ректальный наконечник стерильный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водный термометр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судно (при необходимости)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вазелин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перчатки нестерильные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фартук клеенчатый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клеенку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штатив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таз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пеленку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для утилизации и дезинфекции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шпатель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ширму (при необходимости).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Надел фартук и перчатки.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Собрал систему, подсоединил к ней наконечник, закрыл систему зажимом.</w:t>
            </w:r>
          </w:p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-Налил в кружку </w:t>
            </w:r>
            <w:proofErr w:type="spellStart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рекомендуемый объем воды определенной температуры. Заполнил систему водой.</w:t>
            </w:r>
          </w:p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Подвесил кружку </w:t>
            </w:r>
            <w:proofErr w:type="spellStart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подставку высотой 75-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1077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см</w:t>
              </w:r>
            </w:smartTag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открыл вентиль,  слил немного воды через наконечник, вентиль закрыл.</w:t>
            </w:r>
          </w:p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Смазал наконечник вазелином. 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753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Уложил пациента на левый бок на кушетку, покрытую клеенкой, свисающей в таз. Ноги пациента согнуты в коленях и слегка подведены к животу.</w:t>
            </w:r>
          </w:p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Развёл одной рукой ягодицы пациента. Ввел другой рукой наконечник в прямую кишку, проводя первые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077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см</w:t>
              </w:r>
            </w:smartTag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к пупку.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1077A7">
        <w:trPr>
          <w:trHeight w:val="1555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Открыл вентиль (зажим) и отрегулировал поступление жидкости в кишечник. </w:t>
            </w:r>
          </w:p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Попросил пациента расслабиться и медленно подышать животом.</w:t>
            </w:r>
          </w:p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Закрыл вентиль после введения жидкости и осторожно извлек наконечник.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990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Предложил пациенту задержать воду в кишечнике на 5-10 мин. 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Проводил пациента в туалетную комнату.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499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Разобрал систему, наконечник, кружку </w:t>
            </w:r>
            <w:proofErr w:type="spellStart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клеенку подвергнул дезинфекции.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перчатки и поместил их в емкость для дезинфекции. </w:t>
            </w:r>
          </w:p>
          <w:p w:rsidR="008966FC" w:rsidRPr="001077A7" w:rsidRDefault="008966FC" w:rsidP="0010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077A7">
        <w:rPr>
          <w:sz w:val="24"/>
          <w:szCs w:val="24"/>
        </w:rPr>
        <w:lastRenderedPageBreak/>
        <w:t>УХОД ЗА ПОЛОСТЬЮ РТА БОЛЬНОГО В УСЛОВИЯХ РЕАНИМАЦИИ И ИНТЕНСИВНОЙ ТЕРАПИИ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747" w:type="dxa"/>
        <w:tblLayout w:type="fixed"/>
        <w:tblLook w:val="04A0"/>
      </w:tblPr>
      <w:tblGrid>
        <w:gridCol w:w="817"/>
        <w:gridCol w:w="6521"/>
        <w:gridCol w:w="850"/>
        <w:gridCol w:w="851"/>
        <w:gridCol w:w="708"/>
      </w:tblGrid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409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Представил, идентифицировал пациента, объяснил ход и цель процедуры.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8966FC" w:rsidRPr="001077A7" w:rsidRDefault="008966FC" w:rsidP="001077A7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лоток</w:t>
            </w:r>
          </w:p>
          <w:p w:rsidR="008966FC" w:rsidRPr="001077A7" w:rsidRDefault="008966FC" w:rsidP="001077A7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корнцанг</w:t>
            </w:r>
          </w:p>
          <w:p w:rsidR="008966FC" w:rsidRPr="001077A7" w:rsidRDefault="008966FC" w:rsidP="001077A7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пинцет</w:t>
            </w:r>
          </w:p>
          <w:p w:rsidR="008966FC" w:rsidRPr="001077A7" w:rsidRDefault="008966FC" w:rsidP="001077A7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 xml:space="preserve">- вакуумный </w:t>
            </w:r>
            <w:proofErr w:type="spellStart"/>
            <w:r w:rsidRPr="001077A7">
              <w:rPr>
                <w:sz w:val="24"/>
                <w:szCs w:val="24"/>
              </w:rPr>
              <w:t>электроотсо</w:t>
            </w:r>
            <w:proofErr w:type="spellEnd"/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антисептический раствор для обработки полости рта пациента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стерильный глицерин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вазелин или масляный раствор витамина </w:t>
            </w:r>
          </w:p>
          <w:p w:rsidR="008966FC" w:rsidRPr="001077A7" w:rsidRDefault="008966FC" w:rsidP="001077A7">
            <w:pPr>
              <w:pStyle w:val="11"/>
              <w:spacing w:before="0"/>
              <w:ind w:left="0" w:right="-34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чистое полотенце</w:t>
            </w:r>
          </w:p>
          <w:p w:rsidR="008966FC" w:rsidRPr="001077A7" w:rsidRDefault="008966FC" w:rsidP="001077A7">
            <w:pPr>
              <w:pStyle w:val="11"/>
              <w:spacing w:before="0"/>
              <w:ind w:left="0" w:right="-34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тампоны для обработки полости рта</w:t>
            </w:r>
          </w:p>
          <w:p w:rsidR="008966FC" w:rsidRPr="001077A7" w:rsidRDefault="008966FC" w:rsidP="001077A7">
            <w:pPr>
              <w:pStyle w:val="11"/>
              <w:spacing w:before="0"/>
              <w:ind w:left="0" w:right="-34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стерильные марлевые салфетки</w:t>
            </w:r>
          </w:p>
          <w:p w:rsidR="008966FC" w:rsidRPr="001077A7" w:rsidRDefault="008966FC" w:rsidP="001077A7">
            <w:pPr>
              <w:pStyle w:val="11"/>
              <w:spacing w:before="0"/>
              <w:ind w:left="0" w:right="-34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шпатель</w:t>
            </w:r>
          </w:p>
          <w:p w:rsidR="008966FC" w:rsidRPr="001077A7" w:rsidRDefault="008966FC" w:rsidP="001077A7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перчатки нестерильные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одноразовая зубная щетка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797"/>
        </w:trPr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Обработал руки гигиеническим способом, осушил.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Надел нестерильные перчатки.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Расположил пациента на спине под углом более 45° или лежа на боку, или лежа на животе (или спине).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Повернул голову на бок.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Обернул полотенце вокруг шеи пациента.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2130"/>
        </w:trPr>
        <w:tc>
          <w:tcPr>
            <w:tcW w:w="817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Приготовил мягкую зубную щетку для чистки зубов или марлевую салфетку, закрепленную на зажиме или пинцете.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-Смочил ее в приготовленном антисептическом растворе.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Произвел чистку зубов, начиная с задних зубов, и последовательно вычистил внутреннюю, верхнюю и наружную поверхность зубов, выполняя движения вверх-вниз в направлении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задних к передним зубам.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8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Повторил те же действия с другой стороны рта. Процедура повторялась не менее двух раз. Использовал шпатель для обнажения зубов.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Сухими тампонами промокнул ротовую полость пациента для удаления остатков жидкости и выделений из полости рта.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974"/>
        </w:trPr>
        <w:tc>
          <w:tcPr>
            <w:tcW w:w="817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Попросил больного высунуть язык. Если он не может этого сделать, то необходимо обернуть язык стерильной марлевой салфеткой и левой рукой осторожно вытянуть его изо рта.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Салфеткой, смоченной в антисептическом растворе, протереть язык, снимая налет, в направлении от корня языка к его кончику. - Отпустил язык, сменил салфетку.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691"/>
        </w:trPr>
        <w:tc>
          <w:tcPr>
            <w:tcW w:w="817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Салфеткой, смоченной в антисептическом растворе, протер внутреннюю поверхность щек, пространство под языком, десны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последовательно верхнюю и нижнюю губы тонким слоем вазелина (для профилактики трещин на губах).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-Убрал полотенце. 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Разместил пациента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в удобном положении.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807"/>
        </w:trPr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-Собрал принадлежности по уходу и доставил в специальную комнату для дальнейшей обработки.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</w:t>
            </w:r>
            <w:proofErr w:type="gramStart"/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</w:t>
            </w:r>
            <w:proofErr w:type="gramEnd"/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поместить их в емкость для дезинфекции. 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409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ПОСОБИЕ ПРИ ГАСТРОСТОМАХ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375" w:type="dxa"/>
        <w:tblLook w:val="04A0"/>
      </w:tblPr>
      <w:tblGrid>
        <w:gridCol w:w="817"/>
        <w:gridCol w:w="6662"/>
        <w:gridCol w:w="709"/>
        <w:gridCol w:w="567"/>
        <w:gridCol w:w="620"/>
      </w:tblGrid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89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кровать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зонд желудочный стерильный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зажим для зонда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шприц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Жанэ</w:t>
            </w:r>
            <w:proofErr w:type="spellEnd"/>
          </w:p>
          <w:p w:rsidR="008966FC" w:rsidRPr="001077A7" w:rsidRDefault="008966FC" w:rsidP="001077A7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лекарственные препараты/питательная смесь по назначению врача</w:t>
            </w:r>
          </w:p>
          <w:p w:rsidR="008966FC" w:rsidRPr="001077A7" w:rsidRDefault="008966FC" w:rsidP="001077A7">
            <w:pPr>
              <w:pStyle w:val="21"/>
              <w:widowControl w:val="0"/>
              <w:spacing w:after="0" w:line="240" w:lineRule="auto"/>
              <w:ind w:right="79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барьерное средство для защиты кожи (например,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Лассара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нестерильные перчатки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пластырь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салфетки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мешок для сбора белья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мешок для сбора отработанного материала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с теплой водой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воронку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питательную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 подогретую до 38 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 - 40 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901"/>
        </w:trPr>
        <w:tc>
          <w:tcPr>
            <w:tcW w:w="817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Обработал руки гигиеническим способом, осушил.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Надел нестерильные перчатки.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Помог пациенту занять высокое положение.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C" w:rsidRPr="001077A7" w:rsidTr="008966FC">
        <w:trPr>
          <w:trHeight w:val="17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Снял повязку и поместил в пакет или мешок для использованного материала.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Положил полотенце под наружную часть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трубки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эпигастральную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Провел визуальный осмотр наружной части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трубки и окружающей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гастростому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кожи.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2670"/>
        </w:trPr>
        <w:tc>
          <w:tcPr>
            <w:tcW w:w="817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Присоединил шприц Жане к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трубке, снять зажим.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Провел вливание смеси в назначенном режиме.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После вливания питательной смеси или растворов, промыл трубку 30,0 – 50,0 кипяченой водой.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Закрыл зажимом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трубку и отсоединил шприц.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Вымыл кожу пациента с мылом вокруг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насухо промокнул ее салфеткой.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830"/>
        </w:trPr>
        <w:tc>
          <w:tcPr>
            <w:tcW w:w="817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перчатки антисептическим средством.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Проверил состояние кожи, ее цвет в области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саму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гастростому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отека вокруг трубки или появления свища и других изменений.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Наложил слой мази, пасты или защитного геля для кожи по назначению врача.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C" w:rsidRPr="001077A7" w:rsidTr="008966FC">
        <w:trPr>
          <w:trHeight w:val="2325"/>
        </w:trPr>
        <w:tc>
          <w:tcPr>
            <w:tcW w:w="817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Наложил стерильную салфетку или одноразовую запатентованную липкую повязку-наклейку вокруг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трубки.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Прижал вокруг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повязку-наклейку, не допуская образования складок, через которые будут просачиваться выделения (желудочный сок) из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 закрепил пластырем к коже пациента поверх повязки наружную часть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трубки.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499"/>
        </w:trPr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Убрал полотенце и поместил его в мешок для использованного белья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перчатки и поместил их в емкость для дезинфекции. 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89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ПОСОБИЕ ПРИ ИЛЕОСТОМЕ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747" w:type="dxa"/>
        <w:tblLayout w:type="fixed"/>
        <w:tblLook w:val="04A0"/>
      </w:tblPr>
      <w:tblGrid>
        <w:gridCol w:w="675"/>
        <w:gridCol w:w="6946"/>
        <w:gridCol w:w="709"/>
        <w:gridCol w:w="709"/>
        <w:gridCol w:w="708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калоприемник</w:t>
            </w:r>
          </w:p>
          <w:p w:rsidR="008966FC" w:rsidRPr="001077A7" w:rsidRDefault="008966FC" w:rsidP="001077A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спирт этиловый 70 %-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гель для кожи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барьерное средство для защиты кожи (например, салицилово-цинковая паста,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Стомагезив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стерильные марлевые салфетки (ватные шарики)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салфетки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полотенце или простыня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одноразовые полиэтиленовые пакеты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зажим для мешка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для воды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пластырь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перчатки нестерильные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мешок для использованного белья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ведро.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Помог пациенту занять высокое положение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Фаулера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или попросил его встать, обернуть его простыней или пелёнкой ниже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для ограничения манипуляционного поля.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Надел нестерильные перчатки.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Приготовил чистый калоприемник.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Подготовил защитное приспособление для кожи, с отверстием строго соответствующим по диаметру отверстию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845"/>
        </w:trPr>
        <w:tc>
          <w:tcPr>
            <w:tcW w:w="675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Отсоединил и осторожно удалил старый калоприемник в полиэтиленовый пакет или ведро.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Вымыл кожу пациента водой с мягким (жидким) мылом, высушить марлевой салфеткой.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Проверил состояние кожи, её цвет в области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саму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отёка или изъязвления.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698"/>
        </w:trPr>
        <w:tc>
          <w:tcPr>
            <w:tcW w:w="67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Наложил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окклюзионное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защитное приспособление для кожи, если оно  не применяется, обработал кожу защитным препаратом (например,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Лассара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, цинковая паста,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Стоматогезин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). После его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подсыхания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повторил обработку.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Приложил и правильно центрировал чистый калоприемник прямо на кожу пациента или на адаптационное кольцо.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Прижал липучку вокруг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, не допуская образования складок, через которые будут просачиваться выделения из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Аккуратно расправил нижние края калоприемника, а на конце закрепил зажим.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Присоединил пояс к кромке калоприемника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201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Поместил старый калоприемник в пакет, снять пеленку, поместил ее в пакет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Снял перчатки и поместил их в емкость для дезинфекции.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ПОСОБИЕ ПРИ СТОМАХ ТОЛСТОГО КИШЕЧНИКА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калоприемник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антисептическим раствором.</w:t>
            </w:r>
          </w:p>
          <w:p w:rsidR="008966FC" w:rsidRPr="001077A7" w:rsidRDefault="008966FC" w:rsidP="001077A7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-барьерное средство для защиты кожи (например, салицилово-цинковая паста,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Стомагезив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6FC" w:rsidRPr="001077A7" w:rsidRDefault="008966FC" w:rsidP="001077A7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-стерильные марлевые салфетки (ватные шарики)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-очищающие салфетки (запатентованные для интимного применения или гигиенические)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полотенце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простыню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одноразовые полиэтиленовые пакеты  для использованных   материалов и калоприемника, клеенчатый мешок для белья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-трафарет и ножницы тупоконечные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вертикально-изогнутые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шаблон со стандартными отверстиями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карандаш или ручку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для воды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нестерильные перчатки</w:t>
            </w:r>
          </w:p>
          <w:p w:rsidR="008966FC" w:rsidRPr="001077A7" w:rsidRDefault="008966FC" w:rsidP="001077A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ширму.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4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Уточнил у лечащего врача вид оборудования и необходимость изменения плана ухода за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Обеспечил возможность для соблюдения конфиденциальности - поставить ширму.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Помог пациенту занять положение лежа.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C" w:rsidRPr="001077A7" w:rsidTr="008966FC">
        <w:trPr>
          <w:trHeight w:val="1523"/>
        </w:trPr>
        <w:tc>
          <w:tcPr>
            <w:tcW w:w="67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 - Надел нестерильные перчатки.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Обернул пациента простыней или пелёнкой ниже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для ограничения манипуляционного поля.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Приготовил чистый калоприемник.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2985"/>
        </w:trPr>
        <w:tc>
          <w:tcPr>
            <w:tcW w:w="675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 На верхней стороне бумаги, которая прилипает к коже, начертил окружность диаметром на 3-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4 мм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шире, чем 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Использовал специальный шаблон со стандартными отверстиями, для подбора к размерам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Вырезал отверстие в клеевом слое по нанесенному контуру, следя за тем, чтобы не прорезать калоприемник насквозь.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неправильной формы отверстие можно моделировать ножницами (удобно применять ножницы тупоконечные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вертикально-изогнутые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мешка).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Отсоединил и осторожно удалил старый калоприемник.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Снял калоприемник, начиная с верхнего края. 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Одноразовый мешок сбросил в полиэтиленовый пакет для мусора, оставил закрывающее устройство для повторного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перчатки антисептическим раствором.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 очистил область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кожи вокруг нее водой с мягким (жидким) мылом, высушил ее марлевой салфеткой.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Проверил состояние кожи, ее цвет в области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саму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отека или других изменений </w:t>
            </w:r>
            <w:r w:rsidRPr="001077A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077A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мацерации</w:t>
            </w:r>
            <w:r w:rsidRPr="001077A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Снял перчатки и поместил их в емкость для дезинфекции.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515"/>
        </w:trPr>
        <w:tc>
          <w:tcPr>
            <w:tcW w:w="675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руки антисептиком и надел новые перчатки.</w:t>
            </w:r>
          </w:p>
          <w:p w:rsidR="008966FC" w:rsidRPr="001077A7" w:rsidRDefault="008966FC" w:rsidP="001077A7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Обработал кожу (при нарушении её целостности) барьерное средство для защиты кожи (например, салицилово-цинковая паста,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Стомагезив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 средством, применяемым в учреждении).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2940"/>
        </w:trPr>
        <w:tc>
          <w:tcPr>
            <w:tcW w:w="67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Снял защитное бумажное покрытие с нанесенной разметкой и, не торопясь, совместил нижний край вырезанного отверстия с нижней границей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Приложил и правильно центрировать чистый калоприемник прямо на кожу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Приклеил, начиная с нижнего края пластины,  калоприемник к коже в течение 1-2 мин, прижимая рукой край отверстия, прилежащий к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, не допуская образования складок, через которые будут просачиваться выделения из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Присоединил пояс к кромке калоприемника.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201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Снял перчатки и поместил их в емкость для дезинфекции.</w:t>
            </w:r>
          </w:p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EC5D89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РАЗМЕЩЕНИЕ ТЯЖЕЛОБОЛЬНОГО В ПОСТЕЛИ  НА СПИНЕ 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747" w:type="dxa"/>
        <w:tblLook w:val="04A0"/>
      </w:tblPr>
      <w:tblGrid>
        <w:gridCol w:w="675"/>
        <w:gridCol w:w="6946"/>
        <w:gridCol w:w="709"/>
        <w:gridCol w:w="709"/>
        <w:gridCol w:w="708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932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пациент лежит на спине посередине кровати.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-Опустил изголовье кровати (убрать лишние подушки), придал постели горизонтальное положение.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-Придал пациенту правильное положение: положил подушку под голову (или поправить оставшуюся), расположил руки вдоль туловища ладонями вниз, расположил нижние конечности на одной линии с тазобедренными суставами.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C" w:rsidRPr="001077A7" w:rsidTr="008966FC">
        <w:trPr>
          <w:trHeight w:val="13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небольшую подушку под верхнюю часть плеч и шею.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-Положил под предплечья небольшие подушки.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поясницу небольшое, свернутое валиком полотенце.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669"/>
        </w:trPr>
        <w:tc>
          <w:tcPr>
            <w:tcW w:w="67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небольшую подушку или валик под голень в области ее нижней трети.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-Обеспечил упор для поддерживания стоп под углом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104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Убедился, что пациент лежит удобно.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Поднял боковые поручни кровати.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РАЗМЕЩЕНИЕ ТЯЖЕЛОБОЛЬНОГО В ПОСТЕЛИ НА БОКУ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7088"/>
        <w:gridCol w:w="709"/>
        <w:gridCol w:w="708"/>
        <w:gridCol w:w="709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380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изголовье кровати (убрать лишние подушки), придал постели горизонтальное положение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-Переместил пациента к краю кровати.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2535"/>
        </w:trPr>
        <w:tc>
          <w:tcPr>
            <w:tcW w:w="675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Придал пациенту правильное положение: 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-Скрестил руки  пациенту на груди. Если пациента переворачивают на правый бок, согнуть левую ногу пациента: одна рука охватывает нижнюю треть голени, другая — в подколенной впадине: левая стопа при этом должна оказаться в подколенной ямке.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-Встал с той стороны кровати, куда будут поворачивать пациента, и повернул пациента на бок, используя тазобедренный сустав и плечевой сустав как рычаги.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9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подушку под голову пациента.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-Поместил подушку на уровне плеча под согнутую, находящуюся сверху руку. Другую руку пациента положил на простыню.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согнутую, «верхнюю» ногу подушку так, чтобы нога оказалась на уровне бедра.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согнутую, «верхнюю» ногу подушку так, чтобы нога оказалась на уровне бедра.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338"/>
        </w:trPr>
        <w:tc>
          <w:tcPr>
            <w:tcW w:w="67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-Положил мешок с песком у подошвы ноги. Создал для стопы угол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-Важно: угол наклона пациента должен быть 25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вперёд или назад, чтобы не было давления на тазобедренный сустав. Для этого подложил подушку или под спину или под живот.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104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пациент лежит удобно.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Поднял боковые поручни кровати.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lastRenderedPageBreak/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РАЗМЕЩЕНИЕ ТЯЖЕЛОБОЛЬНОГО В ПОСТЕЛИ В ПОЛОЖЕНИЕ СИМСА 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7088"/>
        <w:gridCol w:w="709"/>
        <w:gridCol w:w="708"/>
        <w:gridCol w:w="709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390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изголовье кровати (убрать лишние подушки), придал постели горизонтальное положение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-Переместил пациента к краю кровати.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C" w:rsidRPr="001077A7" w:rsidTr="008966FC">
        <w:trPr>
          <w:trHeight w:val="2490"/>
        </w:trPr>
        <w:tc>
          <w:tcPr>
            <w:tcW w:w="675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Встал с той стороны кровати, куда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будут поворачивать пациента и придал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пациенту правильное положение: переместил пациента в положении лежа на боку и частично на животе в противоположную сторону, предварительно согнув ногу в колене и сложив руки на груди, плечо и тазобедренный сустав использовать как рычаги.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Подложил подушку под голову пациента.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Поместил подушку на уровне плеча под согнутую, находящуюся сверху руку. Другую руку пациента положить на простыню.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665"/>
        </w:trPr>
        <w:tc>
          <w:tcPr>
            <w:tcW w:w="67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Подложил под согнутую, «верхнюю» ногу подушку так, чтобы нога оказалась на уровне бедра.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Подложил под согнутую, «верхнюю» ногу подушку так, чтобы нога оказалась на уровне бедра.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Положил мешок с песком у подошвы ноги.  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Создал для стопы угол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-Убедился, что пациент лежит удобно.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-Поднял боковые поручни кровати.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РАЗМЕЩЕНИЕ ТЯЖЕЛОБОЛЬНОГО В ПОСТЕЛИ В ПОЛОЖЕНИЕ ФАУЛЕРА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10031" w:type="dxa"/>
        <w:tblLook w:val="04A0"/>
      </w:tblPr>
      <w:tblGrid>
        <w:gridCol w:w="675"/>
        <w:gridCol w:w="7088"/>
        <w:gridCol w:w="709"/>
        <w:gridCol w:w="850"/>
        <w:gridCol w:w="709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711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пациент лежит на спине посередине кровати, убрал подушки.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небольшую подушку или валик под колени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-Обеспечил упор для стоп под углом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-Поднял изголовье кровати под углом 45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или подложил три подушки, начиная от поясницы пациента к голове.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голову небольшую подушку (в том случае, если поднималось изголовье).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предплечья и кисти подушку (если пациент не может самостоятельно двигать руками). Предплечья и запястья приподняты и расположены ладонями вниз.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Убедился, что пациент лежит удобно. Поднял боковые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поручни кровати.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268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ПРИГОТОВЛЕНИЕ И СМЕНА БЕЛЬЯ ТЯЖЕЛОБОЛЬНОМУ 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942" w:type="dxa"/>
        <w:tblLook w:val="04A0"/>
      </w:tblPr>
      <w:tblGrid>
        <w:gridCol w:w="560"/>
        <w:gridCol w:w="7345"/>
        <w:gridCol w:w="708"/>
        <w:gridCol w:w="567"/>
        <w:gridCol w:w="762"/>
      </w:tblGrid>
      <w:tr w:rsidR="008966FC" w:rsidRPr="001077A7" w:rsidTr="008966FC"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3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ход и цель процедуры, получил его согласие.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-Комплект чистого белья.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-Мешок для грязного белья.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-Пеленка.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в кровати нет личных вещей больного.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-Осторожно вынул подушку из-под головы пациента и сменил наволочку. Грязную наволочку поместить в мешок для белья.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пододеяльник, убрал одеяло и накрыл пациента пододеяльником на время смены белья.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635"/>
        </w:trPr>
        <w:tc>
          <w:tcPr>
            <w:tcW w:w="0" w:type="auto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5" w:type="dxa"/>
            <w:tcBorders>
              <w:bottom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-Повернул пациента на бок по направлению к себе.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Скатал валиком грязную простыню, подложил этот валик под спину пациенту. Если белье сильно загрязнено, положил на валик пеленку.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-Положил сложенную вдвое чистую простыню на свободную сторону постели, заправил ее под матрас с противоположной от больного стороны.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950"/>
        </w:trPr>
        <w:tc>
          <w:tcPr>
            <w:tcW w:w="0" w:type="auto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5" w:type="dxa"/>
            <w:tcBorders>
              <w:top w:val="single" w:sz="4" w:space="0" w:color="auto"/>
            </w:tcBorders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-Помог пациенту перекатиться через валик на чистую сторону.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-Скатал грязную простыню и положил ее в мешок для белья.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-Расправил чистую простыню и заправил ее под матрас с другой стороны постели.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чистый пододеяльник на одеяло. Накрыл пациента одеялом, извлекая грязный пододеяльник, которым он был укрыт.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Поместил грязный пододеяльник е мешок для белья.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1104"/>
        </w:trPr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Удобно расположил пациента в постели. Осторожно поместил подушку обратно.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перчатки, поместил их в емкость для дезинфекции.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 руки гигиеническим способом, осушил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Уточнил у пациента его самочувствие.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Сделал соответствующую запись о результатах выполнения в медицинской документации.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0" w:type="auto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8966FC" w:rsidRPr="001077A7" w:rsidRDefault="008966FC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3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1077A7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СМЕНА НАТЕЛЬНОГО БЕЛЬЯ ПАЦИЕНТУ С ОГРАНИЧЕННОЙ ДВИГАТЕЛЬНОЙ АКТИВНОСТЬЮ 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7088"/>
        <w:gridCol w:w="709"/>
        <w:gridCol w:w="708"/>
        <w:gridCol w:w="709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-Комплект чистого белья и одежды.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-Мешок для грязного белья.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Опустил поручни, оценил положение и состояние пациента. При необходимости — установил ширму.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2098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-Слегка приподнял голову пациента и убирал подушки.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-Осторожно приподнимая пациента, собрал рубашку вверх до подмышек, а по спине - до шеи.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-Сложил руки пациента на груди.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-Правой рукой поддерживал голову пациента за затылок, а левой рукой, захватил собранную на спине рубашку, аккуратно ее снял, не касаясь грязной рубашкой лица пациента, помог пациенту снять рубашку.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-Опустил голову пациента на подушку.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-Если одна руки повреждена или производится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надо начать с другой руки. Осторожно проносить рукав над поврежденной рукой (иглой, катетером). При внутривенном вливании флакон с раствором снимается со штатива и проносится через рукав.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Поместил грязную одежду в мешок для грязного белья.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-Надел чистую рубашку на тяжелобольного необходимо, выполняя все действия точно в обратной последовательности, т.е. собрать чистую рубашку по спинке, надеть рукав на больную руку, затем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здоровую;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-Сложил руки на груди и, поддерживая правой рукой голову пациента, левой рукой надел рубашку через отверстие горловины на голову больного, расправил рубашку донизу.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Удобно расположил пациента в постели, накрыл одеялом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966FC" w:rsidRPr="001077A7" w:rsidRDefault="008966FC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УХОД ЗА ПОЛОСТЬЮ РТА БОЛЬНОГО С НАРУШЕННОЙ ДВИГАТЕЛЬНОЙ АКТИВНОСТЬЮ 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10173" w:type="dxa"/>
        <w:tblLook w:val="04A0"/>
      </w:tblPr>
      <w:tblGrid>
        <w:gridCol w:w="817"/>
        <w:gridCol w:w="6946"/>
        <w:gridCol w:w="709"/>
        <w:gridCol w:w="850"/>
        <w:gridCol w:w="851"/>
      </w:tblGrid>
      <w:tr w:rsidR="008966FC" w:rsidRPr="001077A7" w:rsidTr="008966FC">
        <w:trPr>
          <w:trHeight w:val="577"/>
        </w:trPr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410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процедуры. Убедился в наличии у пациента добровольного информированного согласия на предстоящую манипуляцию.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гигиеническим способом, осушил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-Лоток.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-Корнцанг или пинцет.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-Антисептический раствор для обработки полости рта пациента.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-Стерильный глицерин.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-Вазелин или масляный раствор витамина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-Чистое полотенце.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-Тампоны для обработки полости рта.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-Стерильные марлевые салфетки.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-Шпатель.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-Одноразовая зубная щетка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-Расположил пациента в одном из следующих положений: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Поза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Фаулера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если это не противопоказано, или лежа на боку, или спине, повернув голову вбок.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-Обернул полотенце вокруг шеи пациента.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-Приготовил мягкую зубную щетку (без зубной пасты) для чистки зубов. Смочил её в приготовленном антисептическом растворе. При отсутствии зубной щетки можно использовать марлевую салфетку, закрепленную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корцанге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или пинцете.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-Произвёл чистку зубов, начиная с задних зубов, и последовательно вычислить внутреннюю, верхнюю и наружную поверхность зубов, выполняя движения вверх-вниз в направлении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задних к передним зубам. Повторить те же действия с другой стороны рта. Процедура повторяется не менее двух раз. Использовать шпатель для обнажения зубов.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-Попросил больного высунуть язык. Если он не может этого сделал, то необходимо обернуть язык стерильной марлевой салфеткой и левой рукой осторожно вытянуть его изо рта.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-Салфеткой, смоченной в антисептическом растворе, протёр язык, снимая налет, в направлении от корня языка к его кончику. Отпустил язык, сменил салфетку.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-Салфеткой, смоченной в антисептическом растворе, протер внутреннюю поверхность щек, пространство под языком, десны пациента.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 сухости языка смазал его стерильным глицерином. Обработал последовательно верхнюю и нижнюю губы  тонким слоем вазелина (для профилактики трещин на губах).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Разместил пациента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в удобном положении.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-Собрал принадлежности по уходу и доставил в специальную комнату для дальнейшей обработки.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перчатки, поместил их в контейнер для дезинфекции.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-Уточнил у пациента его самочувствие.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817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66FC" w:rsidRPr="001077A7" w:rsidRDefault="008966FC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410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EC5D89" w:rsidRPr="001077A7" w:rsidRDefault="001077A7" w:rsidP="001077A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077A7">
        <w:rPr>
          <w:sz w:val="24"/>
          <w:szCs w:val="24"/>
        </w:rPr>
        <w:lastRenderedPageBreak/>
        <w:t xml:space="preserve">ТРАНСПОРТИРОВКА ТЯЖЕЛОБОЛЬНОГО ВНУТРИ УЧРЕЖДЕНИЯ С КРОВАТИ НА ФУНКЦИОНАЛЬНОЕ КРЕСЛО С ПОМОЩЬЮ ДИСКА </w:t>
      </w:r>
    </w:p>
    <w:p w:rsidR="00EC5D89" w:rsidRPr="001077A7" w:rsidRDefault="00EC5D8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817"/>
        <w:gridCol w:w="6946"/>
        <w:gridCol w:w="850"/>
        <w:gridCol w:w="709"/>
        <w:gridCol w:w="567"/>
      </w:tblGrid>
      <w:tr w:rsidR="00EC5D89" w:rsidRPr="001077A7" w:rsidTr="00ED50AC">
        <w:trPr>
          <w:trHeight w:val="577"/>
        </w:trPr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-Идентифицировал пациента, представился, объяснил как вести себя при транспортировке. 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-Сообщил в соответствующее отделение факт транспортировки пациента, его состояние, уточнил номер палаты для пациента, приготовил его историю болезни.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EC5D89" w:rsidRPr="001077A7" w:rsidRDefault="00EC5D89" w:rsidP="001077A7">
            <w:pPr>
              <w:pStyle w:val="aa"/>
              <w:tabs>
                <w:tab w:val="clear" w:pos="4677"/>
                <w:tab w:val="clear" w:pos="9355"/>
                <w:tab w:val="num" w:pos="972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</w:rPr>
              <w:t>- Кресло-каталку (</w:t>
            </w:r>
            <w:r w:rsidRPr="001077A7">
              <w:rPr>
                <w:rFonts w:ascii="Times New Roman" w:hAnsi="Times New Roman"/>
                <w:bCs/>
              </w:rPr>
              <w:t>определить готовность к транспортировке, ее техническое состояние)</w:t>
            </w:r>
          </w:p>
          <w:p w:rsidR="00EC5D89" w:rsidRPr="001077A7" w:rsidRDefault="00EC5D89" w:rsidP="001077A7">
            <w:pPr>
              <w:pStyle w:val="aa"/>
              <w:tabs>
                <w:tab w:val="clear" w:pos="4677"/>
                <w:tab w:val="clear" w:pos="9355"/>
                <w:tab w:val="num" w:pos="972"/>
              </w:tabs>
              <w:jc w:val="both"/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Вращающийся диск</w:t>
            </w:r>
          </w:p>
          <w:p w:rsidR="00EC5D89" w:rsidRPr="001077A7" w:rsidRDefault="00EC5D8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Одеяло.</w:t>
            </w:r>
          </w:p>
          <w:p w:rsidR="00EC5D89" w:rsidRPr="001077A7" w:rsidRDefault="00EC5D8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-Подушка.</w:t>
            </w:r>
          </w:p>
          <w:p w:rsidR="00EC5D89" w:rsidRPr="001077A7" w:rsidRDefault="00EC5D8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-Простыня.</w:t>
            </w:r>
          </w:p>
          <w:p w:rsidR="00EC5D89" w:rsidRPr="001077A7" w:rsidRDefault="00EC5D8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-Клеенка с пеленкой – при необходимости.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Поставил кресло-каталку рядом с кроватью, закрепил тормоза.    </w:t>
            </w:r>
          </w:p>
          <w:p w:rsidR="00EC5D89" w:rsidRPr="001077A7" w:rsidRDefault="00EC5D8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возможности опустил кровать до уровня кресла.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rPr>
          <w:trHeight w:val="1185"/>
        </w:trPr>
        <w:tc>
          <w:tcPr>
            <w:tcW w:w="817" w:type="dxa"/>
            <w:tcBorders>
              <w:bottom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Помог пациенту занять сидячее положение на кровати.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Положил на пол диск под ноги пациента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-Встал напротив пациента: ноги должны быть расставлены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077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см</w:t>
              </w:r>
            </w:smartTag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, согнуты в коленях, одна нога выдвинута вперед.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rPr>
          <w:trHeight w:val="1560"/>
        </w:trPr>
        <w:tc>
          <w:tcPr>
            <w:tcW w:w="817" w:type="dxa"/>
            <w:tcBorders>
              <w:top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-Поставил ногу, которая дальше от кресла-каталки, между коленями пациента коленом к нему, а другую ногу по направлению движения.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-Поставил ноги  пациента на вращающийся диск.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-Прижал пациента к себе, плавно поднял его, не дергая и не поворачивая.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rPr>
          <w:trHeight w:val="721"/>
        </w:trPr>
        <w:tc>
          <w:tcPr>
            <w:tcW w:w="817" w:type="dxa"/>
            <w:tcBorders>
              <w:bottom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Необходимо держать свою голову с той стороны головы пациента, где находится кресло-каталка.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Повернулся одновременно с пациентом до тех пор, пока он не займет положение спиной  к креслу-каталке.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rPr>
          <w:trHeight w:val="1200"/>
        </w:trPr>
        <w:tc>
          <w:tcPr>
            <w:tcW w:w="817" w:type="dxa"/>
            <w:tcBorders>
              <w:top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-Опустил пациента в кресло-каталку. Для этого: согнул колени,  и придерживал ими колени пациента; держал спину прямо.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Отпустил пациента, только убедившись, что он надежно сидит в кресле.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Поставил ноги пациента на подставку для ног.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-Убрать вращающийся диск</w:t>
            </w:r>
          </w:p>
          <w:p w:rsidR="00EC5D89" w:rsidRPr="001077A7" w:rsidRDefault="00EC5D89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-Провел дезинфекцию использованных для транспортировки средств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-Уточнил у пациента его самочувствие. 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EC5D89" w:rsidRPr="001077A7" w:rsidRDefault="00EC5D8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C5D89" w:rsidRPr="001077A7" w:rsidRDefault="001077A7" w:rsidP="001077A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077A7">
        <w:rPr>
          <w:sz w:val="24"/>
          <w:szCs w:val="24"/>
        </w:rPr>
        <w:lastRenderedPageBreak/>
        <w:t xml:space="preserve">ТРАНСПОРТИРОВКА ТЯЖЕЛОБОЛЬНОГО ВНУТРИ УЧРЕЖДЕНИЯ НА ФУНКЦИОНАЛЬНОМ КРЕСЛЕ </w:t>
      </w:r>
    </w:p>
    <w:p w:rsidR="00EC5D89" w:rsidRPr="001077A7" w:rsidRDefault="00EC5D89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942" w:type="dxa"/>
        <w:tblLook w:val="04A0"/>
      </w:tblPr>
      <w:tblGrid>
        <w:gridCol w:w="817"/>
        <w:gridCol w:w="6946"/>
        <w:gridCol w:w="850"/>
        <w:gridCol w:w="709"/>
        <w:gridCol w:w="620"/>
      </w:tblGrid>
      <w:tr w:rsidR="00EC5D89" w:rsidRPr="001077A7" w:rsidTr="00ED50AC">
        <w:trPr>
          <w:trHeight w:val="577"/>
        </w:trPr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79" w:type="dxa"/>
            <w:gridSpan w:val="3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-Идентифицировал пациента, представился, объяснил как вести себя при транспортировке. 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-Сообщил в соответствующее отделение факт транспортировки пациента, его состояние, уточнить номер палаты для пациента, приготовил его историю болезни.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EC5D89" w:rsidRPr="001077A7" w:rsidRDefault="00EC5D89" w:rsidP="001077A7">
            <w:pPr>
              <w:pStyle w:val="aa"/>
              <w:tabs>
                <w:tab w:val="clear" w:pos="4677"/>
                <w:tab w:val="clear" w:pos="9355"/>
                <w:tab w:val="num" w:pos="972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</w:rPr>
              <w:t>-кресло-каталку (</w:t>
            </w:r>
            <w:r w:rsidRPr="001077A7">
              <w:rPr>
                <w:rFonts w:ascii="Times New Roman" w:hAnsi="Times New Roman"/>
                <w:bCs/>
              </w:rPr>
              <w:t>определить готовность к транспортировке, ее техническое состояние)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-Одеяло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-Простыня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-Клеенка с пеленкой – при необходимости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-Поставил кресло-каталку рядом с кроватью, закрепил тормоза.    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возможности опустил кровать до уровня кресла. 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rPr>
          <w:trHeight w:val="2565"/>
        </w:trPr>
        <w:tc>
          <w:tcPr>
            <w:tcW w:w="817" w:type="dxa"/>
            <w:tcBorders>
              <w:bottom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-Помог пациенту занять сидячее положение на кровати.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-Встал напротив пациента: ноги должны быть расставлены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077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см</w:t>
              </w:r>
            </w:smartTag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, согнуты в коленях, одна нога выдвинута вперед.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-Поставил ногу, которая дальше от кресла-каталки, между коленями пациента коленом к нему, а другую ногу по направлению движения.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-Прижал пациента к себе, плавно поднял его, не дергая и не поворачивая. Необходимо держать свою голову с той стороны головы пациента, где находится кресло-каталка.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rPr>
          <w:trHeight w:val="2014"/>
        </w:trPr>
        <w:tc>
          <w:tcPr>
            <w:tcW w:w="817" w:type="dxa"/>
            <w:tcBorders>
              <w:top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-Поставил пациента на ноги, поворачиваясь одновременно с ним до тех пор, пока он не займет положение спиной  к креслу-каталке.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-Опустил пациента в кресло-каталку. Для этого: согнул колени,  и придерживал ими колени пациента; держал спину прямо.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Отпустил пациента, только убедившись, что он надежно сидит в кресле.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Поставил ноги пациента на подставку для ног.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rPr>
          <w:trHeight w:val="1104"/>
        </w:trPr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Снял кресло-каталку с тормозов и транспортировал пациента.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-Во время транспортировки осуществлял непрерывное наблюдение за состоянием пациента.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Поставил кресло-каталку у кровати, закрепил тормоза.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-Встал напротив пациента: ноги должны быть расставлены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077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см</w:t>
              </w:r>
            </w:smartTag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, согнуты в коленях, одна нога выдвинута вперед.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-Прижал пациента к себе, плавно поднял его, не дергая и не поворачивая. Держал свою голову с той стороны головы пациента, где находится кровать.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Поставил пациента на ноги, поворачивался одновременно с ним до тех пор, пока он не почувствовал  край кровати задней поверхностью бедер.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Посадил пациента на кровать.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Уложил пациента, укрыл одеялом</w:t>
            </w:r>
          </w:p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Убедился, что он чувствует себя комфортно 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Провел дезинфекцию использованных для транспортировки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85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89" w:rsidRPr="001077A7" w:rsidTr="00ED50AC">
        <w:tc>
          <w:tcPr>
            <w:tcW w:w="817" w:type="dxa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5D89" w:rsidRPr="001077A7" w:rsidRDefault="00EC5D89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79" w:type="dxa"/>
            <w:gridSpan w:val="3"/>
          </w:tcPr>
          <w:p w:rsidR="00EC5D89" w:rsidRPr="001077A7" w:rsidRDefault="00EC5D89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EC5D89" w:rsidRPr="001077A7" w:rsidRDefault="00EC5D89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89" w:rsidRPr="001077A7" w:rsidRDefault="00EC5D89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УХОД ЗА ПРОМЕЖНОСТЬЮ И НАРУЖНЫМИ ПОЛОВЫМИ ОРГАНАМИ У ЖЕНЩИНЫ 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Алгоритм выполнения </w:t>
      </w:r>
      <w:r w:rsidRPr="001077A7">
        <w:rPr>
          <w:rFonts w:ascii="Times New Roman" w:hAnsi="Times New Roman" w:cs="Times New Roman"/>
          <w:b/>
          <w:sz w:val="24"/>
          <w:szCs w:val="24"/>
        </w:rPr>
        <w:t>простой медицинской услуги</w:t>
      </w:r>
    </w:p>
    <w:tbl>
      <w:tblPr>
        <w:tblStyle w:val="ae"/>
        <w:tblW w:w="9747" w:type="dxa"/>
        <w:tblLayout w:type="fixed"/>
        <w:tblLook w:val="04A0"/>
      </w:tblPr>
      <w:tblGrid>
        <w:gridCol w:w="675"/>
        <w:gridCol w:w="7230"/>
        <w:gridCol w:w="708"/>
        <w:gridCol w:w="567"/>
        <w:gridCol w:w="567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842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</w:t>
            </w:r>
            <w:r w:rsidR="00CD6EF6" w:rsidRPr="00107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ся, идентифицирова</w:t>
            </w:r>
            <w:r w:rsidR="00CD6EF6" w:rsidRPr="00107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пациента, объясни</w:t>
            </w:r>
            <w:r w:rsidR="00CD6EF6" w:rsidRPr="00107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ход и цель процедуры. 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Судно.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Зажим (корнцанг или пинцет).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Водный термометр.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Нестерильные перчатки. 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Клеёнка.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Салфетки марлевые (тампоны).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Фартук клеёнчатый.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Емкость для воды.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Мыльный раствор.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Ширма (если процедура выполняется в общей палате)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клеенчатый фартук, перчатки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-Отгородил пациента ширмой (при необходимости).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-Положил пациента на спину, по возможности согнуть ноги в коленях и слегка развести в тазобедренных суставах.   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пациента клеенку.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-Подставил под крестец пациентки судно.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-Встал сбоку от пациентки, в одну руку взял емкость с теплой водой, в другую руку зажим с марлевым тампоном (салфеткой).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-Поливал из емкости на половые органы женщины.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-Последовательно обработал наружные половые органы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 направлении к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анальному отверстию: область лобка, наружные (большие) половые губы, паховые складки, промежность, область анального отверстия,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межягодичную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складку.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-Салфетки менял по мере загрязнения.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-Просушил марлевыми салфетками (тампонами) в той же последовательности.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-Убрал салфетки в контейнер для дезинфекции.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-Убрал судно, клеенку. 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-Подвергнул использованный материал, в том числе и перчатки, дезинфекции.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 руки гигиеническим способом, осушил.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842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  <w:r w:rsidR="001077A7" w:rsidRPr="001077A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УХОД ЗА ПРОМЕЖНОСТЬЮ И НАРУЖНЫМИ ПОЛОВЫМИ ОРГАНАМИ У МУЖЧИН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Алгоритм выполнения 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</w:t>
            </w:r>
            <w:r w:rsidR="00CD6EF6" w:rsidRPr="00107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ся, идентифицирова</w:t>
            </w:r>
            <w:r w:rsidR="00CD6EF6" w:rsidRPr="00107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пациента, объясни</w:t>
            </w:r>
            <w:r w:rsidR="00CD6EF6" w:rsidRPr="00107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ход и цель процедуры. 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Судно.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Зажим (корнцанг или пинцет).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Водный термометр.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Нестерильные перчатки. 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Клеёнка.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Салфетки марлевые (тампоны).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Фартук клеёнчатый.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Емкость для воды.</w:t>
            </w:r>
          </w:p>
          <w:p w:rsidR="008966FC" w:rsidRPr="001077A7" w:rsidRDefault="008966FC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Мыльный раствор.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Ширма (если процедура выполняется в общей палате)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клеенчатый фартук, перчатки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-Отгородил пациента ширмой (при необходимости).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-Положил пациента на спину, по возможности согнуть ноги в коленях и слегка развести в тазобедренных суставах.   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Поставил судно.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-Встал сбоку от пациента, смочил салфетку (варежку) водой.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-Аккуратно отодвинул пальцами левой руки крайнюю плоть, обнажил головку полового члена.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-Обработал головку полового члена, кожу полового члена, мошонку, паховые складки, область заднего прохода,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межягодичную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складку.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-Менял салфетки по мере загрязнения.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-Просушил марлевыми салфетками (тампонами) в той же последовательности.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-Убрал салфетки в контейнер для дезинфекции.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-Убрал судно, клеенку. 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-Подвергнул использованный материал, в том числе и перчатки, дезинфекции.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8966FC" w:rsidRPr="001077A7" w:rsidRDefault="001077A7" w:rsidP="001077A7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УХОД ЗА ПОСТОЯННЫМ МОЧЕВЫМ КАТЕТЕРОМ</w:t>
      </w:r>
    </w:p>
    <w:p w:rsidR="008966FC" w:rsidRPr="001077A7" w:rsidRDefault="008966FC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Алгоритм выполнения 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 простой медицинской услуги</w:t>
      </w:r>
    </w:p>
    <w:tbl>
      <w:tblPr>
        <w:tblStyle w:val="ae"/>
        <w:tblW w:w="9747" w:type="dxa"/>
        <w:tblLook w:val="04A0"/>
      </w:tblPr>
      <w:tblGrid>
        <w:gridCol w:w="675"/>
        <w:gridCol w:w="6804"/>
        <w:gridCol w:w="709"/>
        <w:gridCol w:w="851"/>
        <w:gridCol w:w="708"/>
      </w:tblGrid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Представиться, идентифицировать пациента, объяснить ход и цель процедуры. 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8966FC" w:rsidRPr="001077A7" w:rsidRDefault="008966FC" w:rsidP="001077A7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>Шприц одноразовый на 10 мл.</w:t>
            </w:r>
          </w:p>
          <w:p w:rsidR="008966FC" w:rsidRPr="001077A7" w:rsidRDefault="008966FC" w:rsidP="001077A7">
            <w:pPr>
              <w:pStyle w:val="aa"/>
              <w:widowControl w:val="0"/>
              <w:jc w:val="both"/>
              <w:rPr>
                <w:rFonts w:ascii="Times New Roman" w:hAnsi="Times New Roman"/>
              </w:rPr>
            </w:pPr>
            <w:proofErr w:type="gramStart"/>
            <w:r w:rsidRPr="001077A7">
              <w:rPr>
                <w:rFonts w:ascii="Times New Roman" w:hAnsi="Times New Roman"/>
              </w:rPr>
              <w:t>Катетер мочевой одноразовые стерильные с дополнительным отведением для промывания мочевого пузыря.</w:t>
            </w:r>
            <w:proofErr w:type="gramEnd"/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Стерильный мочеприемник.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Стерильный раствор борной кислоты.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гентамициновая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Барьерное средство для защиты кожи.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нестерильные.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Адсорбирующая пеленка.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 ватные или марлевые шарики.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 марлевые салфетки. 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Емкость для воды.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-Обработал руки гигиеническим способом, осушил.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-Отгородил пациента ширмой (при необходимости).</w:t>
            </w:r>
          </w:p>
          <w:p w:rsidR="008966FC" w:rsidRPr="001077A7" w:rsidRDefault="008966FC" w:rsidP="001077A7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-Опустил изголовье кровати.</w:t>
            </w:r>
          </w:p>
          <w:p w:rsidR="008966FC" w:rsidRPr="001077A7" w:rsidRDefault="008966FC" w:rsidP="001077A7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-Помог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pStyle w:val="21"/>
              <w:widowControl w:val="0"/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Вымыл промежность водой с жидким мылом и просушил полотенцем.</w:t>
            </w:r>
          </w:p>
          <w:p w:rsidR="008966FC" w:rsidRPr="001077A7" w:rsidRDefault="008966FC" w:rsidP="001077A7">
            <w:pPr>
              <w:pStyle w:val="21"/>
              <w:widowControl w:val="0"/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-Вымыл марлевой салфеткой, а затем высушил проксимальный участок катетера на расстоянии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966FC" w:rsidRPr="001077A7" w:rsidRDefault="008966FC" w:rsidP="001077A7">
            <w:pPr>
              <w:pStyle w:val="21"/>
              <w:widowControl w:val="0"/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-Осмотрел область уретры вокруг катетера: убедился, что моча не подтекает.</w:t>
            </w:r>
          </w:p>
          <w:p w:rsidR="008966FC" w:rsidRPr="001077A7" w:rsidRDefault="008966FC" w:rsidP="001077A7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-Осмотрел кожу промежности идентифицируя признаки инфекции (гиперемия, отечность, мацерация кожи,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отделяемое).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pStyle w:val="21"/>
              <w:widowControl w:val="0"/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Убедился, что трубка катетера приклеена пластырем к бедру и не натянута.</w:t>
            </w:r>
          </w:p>
          <w:p w:rsidR="008966FC" w:rsidRPr="001077A7" w:rsidRDefault="008966FC" w:rsidP="001077A7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-Убедился, что дренажный мешок прикреплен к кровати ниже ее плоскости.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Снял с кровати пеленку (клеенку с пеленкой) и поместить ее в емкость для дезинфекции.</w:t>
            </w:r>
          </w:p>
          <w:p w:rsidR="008966FC" w:rsidRPr="001077A7" w:rsidRDefault="008966FC" w:rsidP="001077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-Убрал салфетки в контейнер для дезинфекции.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-Подвергнул использованный материал, в том числе и перчатки, дезинфекции.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rPr>
          <w:trHeight w:val="260"/>
        </w:trPr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8966FC" w:rsidRPr="001077A7" w:rsidRDefault="008966FC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6FC" w:rsidRPr="001077A7" w:rsidTr="008966FC">
        <w:tc>
          <w:tcPr>
            <w:tcW w:w="675" w:type="dxa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6FC" w:rsidRPr="001077A7" w:rsidRDefault="008966FC" w:rsidP="001077A7">
            <w:pPr>
              <w:tabs>
                <w:tab w:val="num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268" w:type="dxa"/>
            <w:gridSpan w:val="3"/>
          </w:tcPr>
          <w:p w:rsidR="008966FC" w:rsidRPr="001077A7" w:rsidRDefault="008966FC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ТРАНСПОРТНАЯ ИММОБИЛИЗАЦИЯ ПРИ ПЕРЕЛОМЕ КОСТЕЙ ПРЕДПЛЕЧЬЯ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25"/>
        <w:gridCol w:w="653"/>
        <w:gridCol w:w="653"/>
        <w:gridCol w:w="623"/>
      </w:tblGrid>
      <w:tr w:rsidR="0032544D" w:rsidRPr="001077A7" w:rsidTr="00ED50AC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2544D" w:rsidRPr="001077A7" w:rsidTr="00ED5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 (если пациент в сознании).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rPr>
          <w:trHeight w:val="16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 шину в зависимости от характера и места перелома, проложил ее на  всем протяжении ватой и марлей или надел на нее специальный чехол.</w:t>
            </w:r>
          </w:p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 шприц для введения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обезболивающих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по назначению врача выполнил введение.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Подготовленную проволочную шину смоделировал по контуру здоровой руки (от пальцев кисти или от основания пальцев  до верхней трети плеча). Снял кольца, часы, браслеты  и отдал родственникам или самому  пострадавшему,  если он  в сознании.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Осторожно согнул предплечье под прямым углом в локтевом суставе, в ладонь пострадавшего положил немного ваты, согнул его пальцы, чтобы вата не выпала.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Уложил  подготовленную шину по задней поверхности плеча от верхней трети плеча до  основания пальцев.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Под костные выступы подложил ватные прокладки.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Прибинтовал шину восьмиобразной, спиральной и черепашьей  повязками к руке.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Подвесил поврежденную руку на косынке  или участке бинта к шее. Сообщил пострадавшему  о результатах иммобилизации и дальнейших действиях (если он находится в сознании).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Перенес  пострадавшего (помог при перемещении) в автомобиль. Снял перчатки, поместил их в контейнер для дезинфекции или пакет с отходами класса Б.</w:t>
            </w:r>
          </w:p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мылом или антисептиком.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ТРАНСПОРТНАЯ ИММОБИЛИЗАЦИЯ  ПРИ ПЕРЕЛОМЕ  ПЛЕЧА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 состояние пациента. Представился  пациенту, объяснил  ход и цель  процедуры (если пациент в сознании).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 перчатки. Подготовил шину в зависимости от характера и места перелома, проложил ее на  всем протяжении ватой и марлей или надел  на нее специальный чехол.</w:t>
            </w:r>
          </w:p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Приготовил  шприц для введения обезболивающие и по назначению врача выполнил введение.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кольца, часы, браслеты  и отдал  родственникам или самому  пострадавшему,  если он  в сознании.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Подготовленную проволочную шину смоделировал  по контуру здоровой руки (от пальцев кисти или от головок пястных костей  до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). Установил  предплечье между пронацией и супинацией, а в ладонь вложил  ком ваты.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Уложил  подготовленную шину по задней поверхности плеча от здорового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до пальцев кисти.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Соединил проксимальный конец шины с дистальным кусочком бинта.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Под костные выступы подложил  ватные прокладки.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Прибинтовал шину восьмиобразной, спиральной, черепашьей  и колосовидной  повязками к руке.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Подвесил  поврежденную руку на косынке или участке бинта к шее.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Сообщил  пострадавшему  о результатах иммобилизации и дальнейших действиях (если он находится в сознании). Проверил  правильность иммобилизации (проверил пульс на периферических сосудах).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Перенес  пострадавшего (помог  при перемещении) в автомобиль.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 перчатки, поместил  их в контейнер для дезинфекции или пакет с отходами класса Б.</w:t>
            </w:r>
          </w:p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мылом или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б.)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б.)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АЛГОРИТМ ВЫПОЛНЕНИЯ ТРАНСПОРТНОЙ ИММОБИЛИЗАЦИИ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ПРИ ПЕРЕЛОМЕ В ШЕЙНОМ ОТДЕЛЕ ПОЗВОНОЧНИКА</w:t>
      </w: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7560"/>
        <w:gridCol w:w="574"/>
        <w:gridCol w:w="574"/>
        <w:gridCol w:w="575"/>
      </w:tblGrid>
      <w:tr w:rsidR="0032544D" w:rsidRPr="001077A7" w:rsidTr="00ED50AC">
        <w:trPr>
          <w:trHeight w:val="32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1077A7">
              <w:rPr>
                <w:rFonts w:eastAsia="Times New Roman"/>
                <w:b/>
                <w:szCs w:val="24"/>
                <w:lang w:eastAsia="en-US"/>
              </w:rPr>
              <w:t>№</w:t>
            </w:r>
          </w:p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proofErr w:type="spellStart"/>
            <w:proofErr w:type="gramStart"/>
            <w:r w:rsidRPr="001077A7">
              <w:rPr>
                <w:rFonts w:eastAsia="Times New Roman"/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1077A7">
              <w:rPr>
                <w:rFonts w:eastAsia="Times New Roman"/>
                <w:b/>
                <w:szCs w:val="24"/>
                <w:lang w:eastAsia="en-US"/>
              </w:rPr>
              <w:t>/</w:t>
            </w:r>
            <w:proofErr w:type="spellStart"/>
            <w:r w:rsidRPr="001077A7">
              <w:rPr>
                <w:rFonts w:eastAsia="Times New Roman"/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1077A7">
              <w:rPr>
                <w:rFonts w:eastAsia="Times New Roman"/>
                <w:b/>
                <w:szCs w:val="24"/>
                <w:lang w:eastAsia="en-US"/>
              </w:rPr>
              <w:t>Перечень и последовательность действий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1077A7">
              <w:rPr>
                <w:rFonts w:eastAsia="Times New Roman"/>
                <w:b/>
                <w:szCs w:val="24"/>
                <w:lang w:eastAsia="en-US"/>
              </w:rPr>
              <w:t>Оценка в баллах</w:t>
            </w:r>
          </w:p>
        </w:tc>
      </w:tr>
      <w:tr w:rsidR="0032544D" w:rsidRPr="001077A7" w:rsidTr="00ED50A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 (если пациент в сознании).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36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 воротник Шанца, проложил его на  всем протяжении ватой и марлей или надел на него специальный чехол.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Обернул воротник косыночной повязкой.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Зафиксировал воротник косынкой так, чтобы узел был спереди.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7.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Проконтролировал возможность глотания или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сдавления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 повязкой.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8.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Сообщил пострадавшему  о результатах иммобилизации и дальнейших действиях (если он находится в сознании).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9.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Оказал помощь при перемещении в автомобиль. Снял перчатки, поместил их в контейнер для дезинфекции или пакет с отходами класса Б. Обработал руки мылом или антисептиком.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10.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2544D" w:rsidRPr="001077A7" w:rsidTr="00ED50AC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jc w:val="right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b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4D" w:rsidRPr="001077A7" w:rsidRDefault="0032544D" w:rsidP="001077A7">
            <w:pPr>
              <w:pStyle w:val="NoSpacing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б.)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б.)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ОСТАНОВКА ВЕНОЗНОГО КРОВОТЕЧЕНИЯ НАЛОЖЕНИЕМ ДАВЯЩЕЙ ПОВЯЗКИ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 (если пациент в сознании).  Подготовил пациента психологически. Убедился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руки, надел стерильные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Придал конечности возвышенное положение.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бработал края раны антисептиком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Наложил давящую повязку на рану:  асептическую повязку и сверху вату, обернутую марлей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Наложил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иммобилизирующую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косыночную повязку.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Контролировал состояние пациента: пульс, АД, ЧДД, сознание, цвет кожных покровов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перчатки, вымыл руки.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Транспортировал пациента лежа.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70%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НАЛОЖЕНИЕ ТЕПЛОИЗОЛИРУЮЩЕЙ ПОВЯЗКИ НА КОНЕЧНОСТЬ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руки, надел стерильные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Освободил конечность от одежды.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 обработал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Наложил стерильную повязку на поврежденную поверхность.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Наложил  теплоизолирующую повязку по контуру конечности, состоящую из слоя ваты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термоизолирующего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(пленка, целлофан),  закрыл ткани выше уровня отморожения 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077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Зафиксировал повязку с помощью бинта или косыночной повязки, если  поражена кисть.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Убедился, что повязка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наложена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верно. Спросил у пациента о самочувствии.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Проконтролировал состояние пациента: пульс, АД, ЧДД. </w:t>
            </w: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Предупредил, что повязка наложена на сутки.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Снял перчатки, вымыл руки. </w:t>
            </w:r>
          </w:p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Транспортировал пациента лежа в хирургическое отделение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НАЛОЖЕНИЕ ПОВЯЗКИ ПРИ ЭВЕНТРАЦИИ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Уложил пациента, успокоил, объяснил ход и цель  предстоящей манипуляции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руки, надел стерильные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стерильную салфетку, стерильное вазелиновое масло, ватно-марлевый круг, ватно-марлевую  подушечку, бинт шириной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Смочил салфетку стерильным вазелиновым маслом для предупреждения повреждения стенки выпавшей  кишки.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Сверху салфетки  приложил  ватно-марлевый круг по размерам 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Сверху круга наложил ватно-марлевую подушечку  для предотвращения дальнейшего выхождения петель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Зафиксировал бинтом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циркулярно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вокруг  живота, закончил закрепляющими турами вокруг живота, разрезал  конец повязки и завязал.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Убедился, что повязка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наложена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верно. Спросил у пациента о самочувствии.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Контролировал состояние пациента: пульс, АД, ЧДД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AC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перчатки, вымыл руки.</w:t>
            </w:r>
            <w:r w:rsidR="00ED50AC"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Транспортировал пациента лежа в хирургическое отделение.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 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НАЛОЖЕНИЕ ОККЛЮЗИОННОЙ ПОВЯЗКИ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 (если пациент в сознании). Убедился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Усадил пациента лицом к медсестре, успокоил, объяснил ход  и цель предстоящей манипуляции,  подготовил пациента психологически.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стерильный  воздухонепроницаемый материал, (клеенка, стерильная перчатка), ватно-марлевую подушечку, бинт шириной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Наложил  клеенку на рану, сверху ватно-марлевую подушечку, последняя  должна быть больше  клеенки  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0,5 см</w:t>
              </w:r>
            </w:smartTag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Для лучшей герметичности, при необходимости  закрепил клеенку лейкопластырем.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бинт, взял начало бинта в левую руку, головку бинта — в правую  руку. 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Закрепил бинт двумя циркулярными турами вокруг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Вел бинт крестообразно на грудную клетку, поперечный тур и снова крестообразно. Повторил туры, пока рана не будет  герметично закрыта повязкой.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Закончил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бинтование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двумя закрепляющими турами вокруг грудной клетки, разрезал  конец повязки и завязал.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 перчатки, поместил  их в контейнер для дезинфекции или пакет с отходами класса Б.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мылом или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 в сопроводительный лист, принятый в службе скорой медицинской помощи.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НАЛОЖЕНИЕ ПОВЯЗКИ ДЕЗО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пациенту. 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Усадил  пациента лицом к медсестре, успокоил, объяснить ход  и цель предстоящей манипуляции,  подготовил пациента психологически. 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Бинтуемую руку согнул под прямым углом в плечевом суставе.  В подмышечную область подложил валик из ваты величиной с кулак. Приготовил  3 бинта  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Двумя циркулярными турами, которые начинал  из подмышечной впадины другой руки и вел  по передней поверхности груди, зафиксировал  плечо к  грудной клетке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Из подмышечной впадины бинт направил косо верхи, перекинув через больное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надплечье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опустил вертикально вниз под локоть и охватил предплечье снизу, привел  в подмышечную впадину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Сзади бинт вел  косо вверх, перекинул  через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больное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надплечье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опустил вертикально вниз впереди плеча под локоть и далее косо вверх поперёк груди в подмышечную впадину вывел на переднюю поверхность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Циклы туров повторял  несколько раз, фиксируя 2 – 3 мя бинтами верхнюю конечность к туловищу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перчатки, поместил их в контейнер для дезинфекции или пакет с отходами класса Б.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 руки мылом или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НАЛОЖЕНИЕ  КОЛОСОВИДНОЙ  ПОВЯЗКИ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пациенту. 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Усадил  пациента лицом к медсестре, успокоил, объяснил ход  и цель предстоящей манипуляции,  подготовил пациента психологически.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Приготовил стерильный перевязочный материал.</w:t>
            </w: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Наложил стерильную повязку. Приготовил бинт. Согнул локтевой сустав под углом 90°.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Взял  головку бинта в правую руку, начало - в левую руку. Бинтовал  слева направо. На плечо ближе к подмышечной впадине наложить три круговых 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Из подмышечной впадины вел  четвертый тур косо вверх по наружной поверхности плеча на спину и далее вокруг груди до начала этого 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Пятый тур вел через область плечевого сустава, несколько прикрыв предыдущий тур, косо вниз вокруг плеча и через подмышечную впадину на переднюю поверхность плечевого сустава. Перешел  к следующему туру, аналогично  четвертому.  Последовательно смещал туры бинта, полностью закрыл область сустава. Зафиксировал  повязку, разрезал  конец бинта и завязал  концы на узел.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 перчатки, поместил  их в контейнер для дезинфекции или пакет с отходами класса Б.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 руки мылом или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НАЛОЖЕНИЕ КОМПРЕССИОННОЙ ПОВЯЗКИ НА НИЖНИЕ КОНЕЧНОСТИ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 Осмотрел кожу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 пациенту, объяснил ход  и цель  процедуры.  Убедился в наличии у пациента информированного согласия на предстоящую процедуру.  Предложил (помог) занять  пациенту удобное положение: лежа.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гигиеническим способом, осушить.  Надел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Наложил  повязки  на  обе нижние  конечности эластичным бинтом без пальцев стоп. Закрепил  конец эластичного бинта.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Проверил  правильность наложения компрессионной повязки.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Снял  перчатки, поместил их в контейнер для дезинфекции или пакет с отходами класса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 руки гигиеническим способом, осушил.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Проинструктировал  пациента о  необходимости наложение компрессионной повязки весь послеоперационный период  в течение 3 месяцев.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Сделал соответствующую запись о результатах выполнения  в медицинскую документацию.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АЛГОРИТМ ОБРАБОТКИ ГНОЙНОЙ 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2"/>
        <w:gridCol w:w="710"/>
        <w:gridCol w:w="710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 пациенту. Успокоил  и объяснил ход предстоящей процедуры. Помог занять удобное положение.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Обработал руки гигиеническим способом, осушить.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стерильные перчатки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 бинтовую повязку.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Обработал кожу вокруг раны  2 – 4 стерильными шариками, пропитанными спиртовым раствором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просушил  стерильными шариками.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Рану обработал 2 – 4 стерильными  шариками, смоченными 3% раствором перекиси водорода, просушил стерильными шариками.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 рану наложил стерильные салфетки с гипертоническим раствором хлорида натрия или другим раствором  (по назначению врача). Наложил  бинтовую повязку или закрепил лейкопластырем.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Поместил  отработанный материал  (марлевые шарики, салфетки)  в контейнер для  дезинфекции  отходов класса «Б»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Собрал использованный  инструментарий  для дальнейшей дезинфекции. Снял перчатки, поместил их в контейнер для дезинфекции или пакет с отходами класса Б.    Обработал  руки гигиеническим способом, осушил.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Убедился в том, что пациент не испытывает дискомфорт (не давит повязка) и сделал соответствующую запись о выполнении процедуры в медицинской документации.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УХОД ЗА ЦИСТОСТОМОЙ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2544D" w:rsidRPr="001077A7" w:rsidTr="00ED50A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Обучил,  как провести  гигиеническое подмывание утром перед процедурой.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руки, надел стерильные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Обработал кожу 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цистостомическую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хлоргексидином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дважды. Набрал в шприц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0,02% 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Соединил канюлю шприца с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цистостомической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трубкой.  Ввел раствор в мочевой пузырь медленно.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Отсоединил шприц и  опорожнил самотеком через трубку мочевой пузырь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Снял перчатки, фартук, поместил их в емкость  для дезинфекции.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гигиеническим способом.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Сделал соответствующую запись  о результатах  выполнения   в медицинскую документацию.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4D" w:rsidRPr="001077A7" w:rsidRDefault="0032544D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44D" w:rsidRPr="001077A7" w:rsidTr="00ED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4D" w:rsidRPr="001077A7" w:rsidRDefault="0032544D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4D" w:rsidRPr="001077A7" w:rsidRDefault="0032544D" w:rsidP="001077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2544D" w:rsidRPr="001077A7" w:rsidRDefault="0032544D" w:rsidP="001077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ПОСТАНОВКА ОЧИСТИТЕЛЬНОЙ КЛИЗМЫ НОВОРОЖДЕННЫМ</w:t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77A7">
        <w:rPr>
          <w:rFonts w:ascii="Times New Roman" w:eastAsia="Calibri" w:hAnsi="Times New Roman" w:cs="Times New Roman"/>
          <w:b/>
          <w:sz w:val="24"/>
          <w:szCs w:val="24"/>
        </w:rPr>
        <w:t>Технология выполнения простой медицинской услуги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7731"/>
        <w:gridCol w:w="637"/>
        <w:gridCol w:w="637"/>
        <w:gridCol w:w="814"/>
      </w:tblGrid>
      <w:tr w:rsidR="002C3AC0" w:rsidRPr="001077A7" w:rsidTr="00ED50AC">
        <w:trPr>
          <w:trHeight w:val="145"/>
        </w:trPr>
        <w:tc>
          <w:tcPr>
            <w:tcW w:w="720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1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88" w:type="dxa"/>
            <w:gridSpan w:val="3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C3AC0" w:rsidRPr="001077A7" w:rsidTr="00ED50AC">
        <w:trPr>
          <w:trHeight w:val="573"/>
        </w:trPr>
        <w:tc>
          <w:tcPr>
            <w:tcW w:w="72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Представился и идентифицировал ребёнка и его законных представителей. Проинформировал  их о предстоящей процедуре.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539"/>
        </w:trPr>
        <w:tc>
          <w:tcPr>
            <w:tcW w:w="720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-Вымыл и осушил руки, надел фартук, перчатки 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-Подготовил необходимое оснащение: резиновые перчатки и фартук; клеенка, пеленка; полотенце; резиновый баллончик (№ 1) с наконечником; емкость с водой комнатной температуры (20-220С); вазелиновое масло; лоток для отработанного материала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87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-Взял резиновый баллончик в правую руку и выпустил из него воздух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-Набрал в баллончик воду температурой 20-22</w:t>
            </w:r>
            <w:r w:rsidRPr="001077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0С</w:t>
            </w: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необходимое количество воды новорожденному – 25-30 мл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443"/>
        </w:trPr>
        <w:tc>
          <w:tcPr>
            <w:tcW w:w="720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-Смазал наконечник вазелиновым маслом методом полива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1159"/>
        </w:trPr>
        <w:tc>
          <w:tcPr>
            <w:tcW w:w="720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1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-Уложил ребенка на спину и приподнял ноги вверх</w:t>
            </w:r>
          </w:p>
          <w:p w:rsidR="002C3AC0" w:rsidRPr="001077A7" w:rsidRDefault="002C3AC0" w:rsidP="001077A7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-Раздвинул ягодицы ребенка 1 и 2 пальцами левой руки и зафиксировал ребенка в данном положении</w:t>
            </w:r>
          </w:p>
          <w:p w:rsidR="002C3AC0" w:rsidRPr="001077A7" w:rsidRDefault="002C3AC0" w:rsidP="001077A7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-Расположил резиновый баллончик наконечником вверх, нажал на него снизу большим пальцем правой руки</w:t>
            </w:r>
          </w:p>
        </w:tc>
        <w:tc>
          <w:tcPr>
            <w:tcW w:w="63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806"/>
        </w:trPr>
        <w:tc>
          <w:tcPr>
            <w:tcW w:w="72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 разжимая баллончик, ввел наконечник осторожно, без усилий в анальное отверстие и продвинул его в прямую кишку, направляя его сначала к пупку, а затем, преодолев сфинктеры, параллельно копчику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882"/>
        </w:trPr>
        <w:tc>
          <w:tcPr>
            <w:tcW w:w="720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-Медленно нажал на баллончик снизу, ввёл воду и, не разжимая его, извлёк наконечник из прямой кишки (баллончик поместил в лоток для отработанного материала)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299"/>
        </w:trPr>
        <w:tc>
          <w:tcPr>
            <w:tcW w:w="72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Левой рукой сжал ягодицы ребенку на 3-5 мин.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-Уложил ребенка на спину, прикрыл промежность пеленкой (до появления стула или позывов на дефекацию)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ind w:right="-7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-Подмыл ребенка после акта дефекации, подсушил полотенцем промокательными движениями</w:t>
            </w:r>
          </w:p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-Снял фартук, перчатки, поместил в </w:t>
            </w:r>
            <w:proofErr w:type="spellStart"/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дезраствор</w:t>
            </w:r>
            <w:proofErr w:type="spellEnd"/>
          </w:p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-Вымыл и осушил руки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459"/>
        </w:trPr>
        <w:tc>
          <w:tcPr>
            <w:tcW w:w="720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</w:tcPr>
          <w:p w:rsidR="002C3AC0" w:rsidRPr="001077A7" w:rsidRDefault="002C3AC0" w:rsidP="001077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88" w:type="dxa"/>
            <w:gridSpan w:val="3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2C3AC0" w:rsidRPr="001077A7" w:rsidRDefault="002C3AC0" w:rsidP="001077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77A7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2C3AC0" w:rsidRPr="001077A7" w:rsidRDefault="002C3AC0" w:rsidP="00107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7A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eastAsia="Calibri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2C3AC0" w:rsidRPr="001077A7" w:rsidRDefault="002C3AC0" w:rsidP="00107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7A7">
        <w:rPr>
          <w:rFonts w:ascii="Times New Roman" w:eastAsia="Calibri" w:hAnsi="Times New Roman" w:cs="Times New Roman"/>
          <w:sz w:val="24"/>
          <w:szCs w:val="24"/>
        </w:rPr>
        <w:t>- общая сумма баллов- 20 максимально.</w:t>
      </w:r>
    </w:p>
    <w:p w:rsidR="002C3AC0" w:rsidRPr="001077A7" w:rsidRDefault="002C3AC0" w:rsidP="00107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7A7">
        <w:rPr>
          <w:rFonts w:ascii="Times New Roman" w:eastAsia="Calibri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eastAsia="Calibri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7A7">
        <w:rPr>
          <w:rFonts w:ascii="Times New Roman" w:eastAsia="Calibri" w:hAnsi="Times New Roman" w:cs="Times New Roman"/>
          <w:sz w:val="24"/>
          <w:szCs w:val="24"/>
        </w:rPr>
        <w:t>«</w:t>
      </w:r>
      <w:r w:rsidRPr="001077A7">
        <w:rPr>
          <w:rFonts w:ascii="Times New Roman" w:eastAsia="Calibri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eastAsia="Calibri" w:hAnsi="Times New Roman" w:cs="Times New Roman"/>
          <w:sz w:val="24"/>
          <w:szCs w:val="24"/>
        </w:rPr>
        <w:t>- при результате 69 (12 баллов) или менее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4"/>
          <w:szCs w:val="24"/>
          <w:lang w:eastAsia="ru-RU"/>
        </w:rPr>
      </w:pPr>
      <w:r w:rsidRPr="001077A7">
        <w:rPr>
          <w:rFonts w:ascii="Times New Roman" w:hAnsi="Times New Roman" w:cs="Times New Roman"/>
          <w:b/>
          <w:color w:val="2D2D2D"/>
          <w:sz w:val="24"/>
          <w:szCs w:val="24"/>
          <w:lang w:eastAsia="ru-RU"/>
        </w:rPr>
        <w:lastRenderedPageBreak/>
        <w:t>АЛГОРИТМ ИЗМЕРЕНИЯ МАССЫ ТЕЛА ГРУДНОГО РЕБЕНКА НА МЕХАНИЧЕСКИХ МЕДИЦИНСКИХ ВЕСАХ</w:t>
      </w:r>
    </w:p>
    <w:tbl>
      <w:tblPr>
        <w:tblpPr w:leftFromText="180" w:rightFromText="180" w:vertAnchor="page" w:horzAnchor="page" w:tblpX="1138" w:tblpY="205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751"/>
        <w:gridCol w:w="612"/>
        <w:gridCol w:w="709"/>
        <w:gridCol w:w="567"/>
      </w:tblGrid>
      <w:tr w:rsidR="002C3AC0" w:rsidRPr="001077A7" w:rsidTr="00ED50AC">
        <w:tc>
          <w:tcPr>
            <w:tcW w:w="817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ind w:left="-6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C3AC0" w:rsidRPr="001077A7" w:rsidTr="00ED50AC">
        <w:trPr>
          <w:trHeight w:val="566"/>
        </w:trPr>
        <w:tc>
          <w:tcPr>
            <w:tcW w:w="817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Проверил исправность и точность медицинских весов в соответствии с инструкцией по их применению;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u w:val="single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установил равновесие весов, закрыл затвор;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представился родителям ребенка или его законным представителям, 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объяснил цель и последовательность выполнения процедуры;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17"/>
        </w:trPr>
        <w:tc>
          <w:tcPr>
            <w:tcW w:w="817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обработал руки гигиеническим способом, осушил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постелил пеленку однократного применения на площадку весов.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распеленал ребенка;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42"/>
        </w:trPr>
        <w:tc>
          <w:tcPr>
            <w:tcW w:w="817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осторожно уложил ребенка на платформу сначала ягодицами, затем плечами и головой, ноги ребенка придерживал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60"/>
        </w:trPr>
        <w:tc>
          <w:tcPr>
            <w:tcW w:w="817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открыл затвор, провёл определение массы тела ребенка, закрыл</w:t>
            </w:r>
          </w:p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затвор весов.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14"/>
        </w:trPr>
        <w:tc>
          <w:tcPr>
            <w:tcW w:w="817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сообщил результат исследования массы тела ребенка родителям или его законным представителям;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37"/>
        </w:trPr>
        <w:tc>
          <w:tcPr>
            <w:tcW w:w="817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снял ребенка с площадки весов, переложил на столик для пеленания, запеленал ребенка;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814"/>
        </w:trPr>
        <w:tc>
          <w:tcPr>
            <w:tcW w:w="817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убрал пеленку с площадки весов и поместил ее в емкость для отходов; </w:t>
            </w:r>
          </w:p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обработал руки гигиеническим способом, осушил;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записал результаты в соответствующую медицинскую документацию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c>
          <w:tcPr>
            <w:tcW w:w="817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2C3AC0" w:rsidRPr="001077A7" w:rsidRDefault="002C3AC0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88" w:type="dxa"/>
            <w:gridSpan w:val="3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Технология выполнения простой медицинской услуги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2C3AC0" w:rsidRPr="001077A7" w:rsidRDefault="002C3AC0" w:rsidP="001077A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77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АЛГОРИТМ ИЗМЕРЕНИЯ МАССЫ ТЕЛА ГРУДНОГО РЕБЕНКА НА ЭЛЕКТРОННЫХ МЕДИЦИНСКИХ ВЕСАХ</w:t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Технология выполнения простой медицинской услуги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7731"/>
        <w:gridCol w:w="637"/>
        <w:gridCol w:w="637"/>
        <w:gridCol w:w="814"/>
      </w:tblGrid>
      <w:tr w:rsidR="002C3AC0" w:rsidRPr="001077A7" w:rsidTr="00ED50AC">
        <w:trPr>
          <w:trHeight w:val="145"/>
        </w:trPr>
        <w:tc>
          <w:tcPr>
            <w:tcW w:w="720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1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88" w:type="dxa"/>
            <w:gridSpan w:val="3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C3AC0" w:rsidRPr="001077A7" w:rsidTr="00ED50AC">
        <w:trPr>
          <w:trHeight w:val="1723"/>
        </w:trPr>
        <w:tc>
          <w:tcPr>
            <w:tcW w:w="72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Подготовил к процедуре: при использовании электронных весов измерение проводил в соответствии с имеющейся инструкцией;</w:t>
            </w: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установил весы на неподвижной поверхности;</w:t>
            </w: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включил вилку сетевого провода в сеть, при этом на цифровом индикаторе засветилась рамка. Через 35-40 сек. на табло появились цифры (нули). 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539"/>
        </w:trPr>
        <w:tc>
          <w:tcPr>
            <w:tcW w:w="720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Оставил весы включенными на 10 мин;</w:t>
            </w: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проверил весы: нажал рукой с небольшим усилием в центр лотка - на индикаторе высветились показания, соответствующие усилию руки; отпустил грузоподъемную платформу - на индикаторе  появились нули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25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представился родителям ребенка;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объяснил цель и последовательность выполнения процедуры;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443"/>
        </w:trPr>
        <w:tc>
          <w:tcPr>
            <w:tcW w:w="720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обработал руки гигиеническим способом, осушил;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1159"/>
        </w:trPr>
        <w:tc>
          <w:tcPr>
            <w:tcW w:w="720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1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положил на грузоподъемную платформу пеленку однократного применения - на индикаторе высветилась ее масса. Сбросил значение массы пеленки в память прибора, нажал кнопку "Т" - на индикаторе появились нули.</w:t>
            </w:r>
          </w:p>
        </w:tc>
        <w:tc>
          <w:tcPr>
            <w:tcW w:w="63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806"/>
        </w:trPr>
        <w:tc>
          <w:tcPr>
            <w:tcW w:w="72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распеленал ребенка;</w:t>
            </w: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осторожно уложил ребенка на платформу сначала ягодицами, затем плечами и головой. Ноги ребенка придерживал;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882"/>
        </w:trPr>
        <w:tc>
          <w:tcPr>
            <w:tcW w:w="720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после появления слева от значения массы значка "0", считал значение массы тела ребенка;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спустя 5-6 с. обнулил показания весов.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1118"/>
        </w:trPr>
        <w:tc>
          <w:tcPr>
            <w:tcW w:w="72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сообщил результат исследования массы тела ребенка родителям или его законным представителям;</w:t>
            </w:r>
          </w:p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снял ребенка с площадки весов, переложил на столик для пеленания, запеленал ребенка;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-убрал пеленку с площадки весов и поместил ее в емкость для отходов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обработал руки гигиеническим способом, осушил;</w:t>
            </w:r>
          </w:p>
          <w:p w:rsidR="002C3AC0" w:rsidRPr="001077A7" w:rsidRDefault="002C3AC0" w:rsidP="001077A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- записал результаты в соответствующую медицинскую документацию.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459"/>
        </w:trPr>
        <w:tc>
          <w:tcPr>
            <w:tcW w:w="720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</w:tcPr>
          <w:p w:rsidR="002C3AC0" w:rsidRPr="001077A7" w:rsidRDefault="002C3AC0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88" w:type="dxa"/>
            <w:gridSpan w:val="3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 (12 баллов) или менее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1077A7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 w:type="page"/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УХОДА ЗА ПУПОЧНОЙ РАНКОЙ НОВОРОЖДЕННОГО</w:t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1077A7">
        <w:rPr>
          <w:rFonts w:ascii="Times New Roman" w:hAnsi="Times New Roman" w:cs="Times New Roman"/>
          <w:b/>
          <w:sz w:val="24"/>
          <w:szCs w:val="24"/>
        </w:rPr>
        <w:t>выполнениямедицинской</w:t>
      </w:r>
      <w:proofErr w:type="spellEnd"/>
      <w:r w:rsidRPr="001077A7">
        <w:rPr>
          <w:rFonts w:ascii="Times New Roman" w:hAnsi="Times New Roman" w:cs="Times New Roman"/>
          <w:b/>
          <w:sz w:val="24"/>
          <w:szCs w:val="24"/>
        </w:rPr>
        <w:t xml:space="preserve"> манипуляции</w:t>
      </w:r>
    </w:p>
    <w:tbl>
      <w:tblPr>
        <w:tblW w:w="1064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8598"/>
        <w:gridCol w:w="487"/>
        <w:gridCol w:w="487"/>
        <w:gridCol w:w="488"/>
      </w:tblGrid>
      <w:tr w:rsidR="002C3AC0" w:rsidRPr="001077A7" w:rsidTr="00ED50AC">
        <w:trPr>
          <w:trHeight w:val="578"/>
        </w:trPr>
        <w:tc>
          <w:tcPr>
            <w:tcW w:w="582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8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462" w:type="dxa"/>
            <w:gridSpan w:val="3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C3AC0" w:rsidRPr="001077A7" w:rsidTr="00ED50AC">
        <w:trPr>
          <w:trHeight w:val="574"/>
        </w:trPr>
        <w:tc>
          <w:tcPr>
            <w:tcW w:w="582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8" w:type="dxa"/>
            <w:vAlign w:val="bottom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и идентифицировал ребёнка и его законных представителей. Проинформировал  их о предстоящей процедуре.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1270"/>
        </w:trPr>
        <w:tc>
          <w:tcPr>
            <w:tcW w:w="582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8" w:type="dxa"/>
            <w:tcBorders>
              <w:bottom w:val="single" w:sz="4" w:space="0" w:color="auto"/>
            </w:tcBorders>
            <w:vAlign w:val="bottom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 необходимое оснащение: Стерильная пипетка. Стерильный пинцет. Лоток. 3 %-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перекиси водорода – 50 мл. 70 %-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этиловый спирт – 10 мл. Антисептик для обработки пупочной ранки. Дезинфицирующее средство. Стерильные ватные палочки. Мыло. Стерильные ватные шарики.  Стерильные перчатки. Ветошь. Стерильные марлевые салфетки. 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447"/>
        </w:trPr>
        <w:tc>
          <w:tcPr>
            <w:tcW w:w="582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-надел перчатки; 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71"/>
        </w:trPr>
        <w:tc>
          <w:tcPr>
            <w:tcW w:w="582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распеленал ребенка в кроватке (или на нестерильном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столе);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-внутреннюю пеленку развернул, не касаясь кожи ребенка руками.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0" w:rsidRPr="001077A7" w:rsidTr="00ED50AC">
        <w:trPr>
          <w:trHeight w:val="11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8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-хорошо растянул края пупочной ранки указательным и большим пальцами левой руки; 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пипетки или ватного тампона, взятого пинцетом, обильно покрыл пупочную ранку 3 %-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перекиси водорода; 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870"/>
        </w:trPr>
        <w:tc>
          <w:tcPr>
            <w:tcW w:w="582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8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через 20 – 30 сек. просушил ранку, тушируя ее сухим стерильным ватным шариком с помощью пинцета;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шарики/тампоны поместил в лоток; 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739"/>
        </w:trPr>
        <w:tc>
          <w:tcPr>
            <w:tcW w:w="582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8" w:type="dxa"/>
            <w:vAlign w:val="bottom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ранку и кожу вокруг пинцетом с ватным тампоном, смоченным 70 %-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этиловым спиртом (движением изнутри кнаружи);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-другим ватным тампоном, смоченным в антисептике, обработал только ранку, не касаясь кожи.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739"/>
        </w:trPr>
        <w:tc>
          <w:tcPr>
            <w:tcW w:w="582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8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использованные материалы и перчатки подвергнул дезинфекции; 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обработал руки гигиеническим способом, осушил; 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84"/>
        </w:trPr>
        <w:tc>
          <w:tcPr>
            <w:tcW w:w="582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8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-запеленал ребенка;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-рабочую поверхность столика обработал дезинфицирующим раствором;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459"/>
        </w:trPr>
        <w:tc>
          <w:tcPr>
            <w:tcW w:w="582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8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241"/>
        </w:trPr>
        <w:tc>
          <w:tcPr>
            <w:tcW w:w="582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8" w:type="dxa"/>
            <w:vAlign w:val="bottom"/>
          </w:tcPr>
          <w:p w:rsidR="002C3AC0" w:rsidRPr="001077A7" w:rsidRDefault="002C3AC0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462" w:type="dxa"/>
            <w:gridSpan w:val="3"/>
            <w:vAlign w:val="center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АЛГОРИТМ ПЕЛЕНАНИЯ НОВОРОЖДЕННОГО. ШИРОКОЕ ПЕЛЕНАНИЕ (ЗАКРЫТЫЙ СПОСОБ).</w:t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Технология выполнения  простой медицинской  услуги</w:t>
      </w:r>
    </w:p>
    <w:tbl>
      <w:tblPr>
        <w:tblW w:w="1082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540"/>
        <w:gridCol w:w="8100"/>
        <w:gridCol w:w="653"/>
        <w:gridCol w:w="653"/>
        <w:gridCol w:w="877"/>
      </w:tblGrid>
      <w:tr w:rsidR="002C3AC0" w:rsidRPr="001077A7" w:rsidTr="00ED50AC">
        <w:trPr>
          <w:trHeight w:val="440"/>
        </w:trPr>
        <w:tc>
          <w:tcPr>
            <w:tcW w:w="540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0" w:type="dxa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83" w:type="dxa"/>
            <w:gridSpan w:val="3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C3AC0" w:rsidRPr="001077A7" w:rsidTr="00ED50AC">
        <w:trPr>
          <w:trHeight w:val="1171"/>
        </w:trPr>
        <w:tc>
          <w:tcPr>
            <w:tcW w:w="54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и осушил руки (с использованием мыла или антисептика) и надеть фартук;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проверил дату стерилизации пеленок, вскрыл стерильный мешок для пеленания (в роддоме);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1488"/>
        </w:trPr>
        <w:tc>
          <w:tcPr>
            <w:tcW w:w="540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 расстелил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 четыре пеленки: первую фланелевую и вторую ситцевую пеленки на одном уровне, третью пеленку ситцевую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ниже и четвертую пеленку ситцевую сложил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 четверо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длинным прямоугольником для изготовления подгузника (вместо нее можно использовать подгузники)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912"/>
        </w:trPr>
        <w:tc>
          <w:tcPr>
            <w:tcW w:w="54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распеленал новорожденного в кроватке или на «нестерильном» столе, внутреннюю пеленку развернул, не касаясь кожи ребенка руками;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взял ребенка на руки, уложил на приготовленные пеленки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столе;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675"/>
        </w:trPr>
        <w:tc>
          <w:tcPr>
            <w:tcW w:w="540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провел четвертую пеленку (подгузник) между ног ребенка, ее верхний край разместил в подмышечной области с одной стороны; 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6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из третьей пеленки сделал «штанишки». Для этого провел верхний край третьей пеленки на уровне подмышечных впадин, чтобы ноги ребенка были открытыми выше уровня колен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-нижний край пеленки провел между ног, плотно прижал им подгузник к ягодицам ребенка и закрепил вокруг туловища;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краем второй пеленки покрыл и зафиксировал плечи с обеих сторон, нижний край проложил между стоп ребенка, отделив их и голени одну от другой;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первой пеленкой зафиксировал все предыдущие слои и закрепил пеленание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уложил ребенка в кроватку;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провел мероприятия по обработке и дезинфекции использованного оснащения;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обработал руки гигиеническим способом, осушил; 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сделал соответствующую запись о выполненной процедуре в медицинской документации. 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C3AC0" w:rsidRPr="001077A7" w:rsidTr="00ED50AC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АЛГОРИТМ ПЕЛЕНАНИЯ НОВОРОЖДЕННОГО. ШИРОКОЕ ПЕЛЕНАНИЕ (ОТКРЫТЫЙ СПОСОБ)</w:t>
      </w:r>
    </w:p>
    <w:p w:rsidR="002C3AC0" w:rsidRPr="001077A7" w:rsidRDefault="002C3AC0" w:rsidP="0010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Технология выполнения  простой медицинской услуги </w:t>
      </w:r>
    </w:p>
    <w:tbl>
      <w:tblPr>
        <w:tblW w:w="11043" w:type="dxa"/>
        <w:tblInd w:w="-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695"/>
        <w:gridCol w:w="8076"/>
        <w:gridCol w:w="635"/>
        <w:gridCol w:w="635"/>
        <w:gridCol w:w="1002"/>
      </w:tblGrid>
      <w:tr w:rsidR="002C3AC0" w:rsidRPr="001077A7" w:rsidTr="00ED50AC">
        <w:trPr>
          <w:trHeight w:val="384"/>
        </w:trPr>
        <w:tc>
          <w:tcPr>
            <w:tcW w:w="695" w:type="dxa"/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6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C3AC0" w:rsidRPr="001077A7" w:rsidTr="00ED50AC">
        <w:trPr>
          <w:trHeight w:val="924"/>
        </w:trPr>
        <w:tc>
          <w:tcPr>
            <w:tcW w:w="695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6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Вымыл и осушил руки (с использованием мыла или антисептика), надел фартук; 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проверил дату стерилизации пеленок, вскрыл стерильный мешок для пеленания (в роддоме);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1008"/>
        </w:trPr>
        <w:tc>
          <w:tcPr>
            <w:tcW w:w="695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расстелил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 четыре пеленки на одном уровне: 1-ю фланелевую, 2-ю ситцевую, 3-ю пеленку ситцевую, 4-ю пеленку- подгузник и фланелевую распашонку;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выложил на стол ситцевую распашонку.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903"/>
        </w:trPr>
        <w:tc>
          <w:tcPr>
            <w:tcW w:w="695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 распеленал новорожденного в кроватке или на «нестерильном» столе, внутреннюю пеленку развернул, не касаясь кожи ребенка руками;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взял ребенка на руки, уложил на приготовленные пеленки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столе;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754"/>
        </w:trPr>
        <w:tc>
          <w:tcPr>
            <w:tcW w:w="695" w:type="dxa"/>
            <w:tcBorders>
              <w:top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одел ребенка в ситцевую распашонку разрезом назад, затем во фланелевую разрезом вперед;</w:t>
            </w:r>
            <w:proofErr w:type="gramEnd"/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подвернул край распашонок вверх на уровне пупочного кольца;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483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6" w:type="dxa"/>
            <w:tcBorders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провёл 4-ю пеленку (подгузник) между ног ребенка, ее верхний край разместил в подмышечной области с одной стороны;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из 3-й пеленки сделал «штанишки»: провел верхний край 3-й пеленки на уровне подмышечных впадин, чтобы ноги ребенка были открытыми выше уровня колен;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нижний край провел между ног, плотно прижал им подгузник к ягодицам ребенка и закрепил вокруг туловища;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 2-ю пеленку закрепил сверху, как 3-ю, нижний край проложил между стоп ребенка;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 1-й пеленкой зафиксировал все предыдущие слои и закрепил пеленание;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уложил ребенка в кроватку.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провёл мероприятия по обработке и дезинфекции использованного оснащения;</w:t>
            </w:r>
          </w:p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обработал руки гигиеническим способом, осушил;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5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сделал соответствующую запись о выполненной процедуре в медицинской документации.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C0" w:rsidRPr="001077A7" w:rsidRDefault="002C3AC0" w:rsidP="0010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AC0" w:rsidRPr="001077A7" w:rsidTr="00ED50AC">
        <w:trPr>
          <w:trHeight w:val="2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0" w:rsidRPr="001077A7" w:rsidRDefault="002C3AC0" w:rsidP="0010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2C3AC0" w:rsidRPr="001077A7" w:rsidRDefault="002C3AC0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2C3AC0" w:rsidRPr="001077A7" w:rsidRDefault="002C3AC0" w:rsidP="001077A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8966FC" w:rsidRPr="001077A7" w:rsidRDefault="008966FC" w:rsidP="0010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6FC" w:rsidRPr="001077A7" w:rsidSect="009E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367"/>
    <w:multiLevelType w:val="hybridMultilevel"/>
    <w:tmpl w:val="1E1C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4B91"/>
    <w:multiLevelType w:val="hybridMultilevel"/>
    <w:tmpl w:val="9122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D3800"/>
    <w:multiLevelType w:val="hybridMultilevel"/>
    <w:tmpl w:val="542E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5422D"/>
    <w:multiLevelType w:val="hybridMultilevel"/>
    <w:tmpl w:val="E45C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0757"/>
    <w:multiLevelType w:val="hybridMultilevel"/>
    <w:tmpl w:val="9E4EC32A"/>
    <w:lvl w:ilvl="0" w:tplc="1D4065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C9C3C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14752"/>
    <w:multiLevelType w:val="hybridMultilevel"/>
    <w:tmpl w:val="CD20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7360"/>
    <w:multiLevelType w:val="hybridMultilevel"/>
    <w:tmpl w:val="D33A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F191C"/>
    <w:multiLevelType w:val="hybridMultilevel"/>
    <w:tmpl w:val="F10C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CD0"/>
    <w:multiLevelType w:val="hybridMultilevel"/>
    <w:tmpl w:val="7172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96AC6"/>
    <w:multiLevelType w:val="hybridMultilevel"/>
    <w:tmpl w:val="DD78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21755"/>
    <w:multiLevelType w:val="hybridMultilevel"/>
    <w:tmpl w:val="A588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830E8"/>
    <w:multiLevelType w:val="hybridMultilevel"/>
    <w:tmpl w:val="DE08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64A37"/>
    <w:multiLevelType w:val="hybridMultilevel"/>
    <w:tmpl w:val="DA48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13109"/>
    <w:multiLevelType w:val="hybridMultilevel"/>
    <w:tmpl w:val="E0C8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27746"/>
    <w:multiLevelType w:val="hybridMultilevel"/>
    <w:tmpl w:val="15A0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535E4"/>
    <w:multiLevelType w:val="hybridMultilevel"/>
    <w:tmpl w:val="559C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E45A5"/>
    <w:multiLevelType w:val="hybridMultilevel"/>
    <w:tmpl w:val="1FC64E8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A743C"/>
    <w:multiLevelType w:val="hybridMultilevel"/>
    <w:tmpl w:val="E1AE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80888"/>
    <w:multiLevelType w:val="hybridMultilevel"/>
    <w:tmpl w:val="CFCE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A3948"/>
    <w:multiLevelType w:val="hybridMultilevel"/>
    <w:tmpl w:val="61DA4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416697"/>
    <w:multiLevelType w:val="hybridMultilevel"/>
    <w:tmpl w:val="0F56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A691C"/>
    <w:multiLevelType w:val="hybridMultilevel"/>
    <w:tmpl w:val="6122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42855"/>
    <w:multiLevelType w:val="hybridMultilevel"/>
    <w:tmpl w:val="A372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1D1B28"/>
    <w:multiLevelType w:val="hybridMultilevel"/>
    <w:tmpl w:val="030067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96CB2"/>
    <w:multiLevelType w:val="hybridMultilevel"/>
    <w:tmpl w:val="9062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E20D9"/>
    <w:multiLevelType w:val="hybridMultilevel"/>
    <w:tmpl w:val="DF1C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54F38"/>
    <w:multiLevelType w:val="hybridMultilevel"/>
    <w:tmpl w:val="D9DA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72E35"/>
    <w:multiLevelType w:val="hybridMultilevel"/>
    <w:tmpl w:val="1AE63BA4"/>
    <w:lvl w:ilvl="0" w:tplc="323C7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12A7E"/>
    <w:multiLevelType w:val="hybridMultilevel"/>
    <w:tmpl w:val="4E9E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E661D"/>
    <w:multiLevelType w:val="hybridMultilevel"/>
    <w:tmpl w:val="72C45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04FAB"/>
    <w:multiLevelType w:val="hybridMultilevel"/>
    <w:tmpl w:val="AA9E0C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F5409"/>
    <w:multiLevelType w:val="hybridMultilevel"/>
    <w:tmpl w:val="508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33562"/>
    <w:multiLevelType w:val="hybridMultilevel"/>
    <w:tmpl w:val="5F1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2655B"/>
    <w:multiLevelType w:val="hybridMultilevel"/>
    <w:tmpl w:val="298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6"/>
  </w:num>
  <w:num w:numId="6">
    <w:abstractNumId w:val="15"/>
  </w:num>
  <w:num w:numId="7">
    <w:abstractNumId w:val="24"/>
  </w:num>
  <w:num w:numId="8">
    <w:abstractNumId w:val="9"/>
  </w:num>
  <w:num w:numId="9">
    <w:abstractNumId w:val="21"/>
  </w:num>
  <w:num w:numId="10">
    <w:abstractNumId w:val="14"/>
  </w:num>
  <w:num w:numId="11">
    <w:abstractNumId w:val="13"/>
  </w:num>
  <w:num w:numId="12">
    <w:abstractNumId w:val="25"/>
  </w:num>
  <w:num w:numId="13">
    <w:abstractNumId w:val="18"/>
  </w:num>
  <w:num w:numId="14">
    <w:abstractNumId w:val="17"/>
  </w:num>
  <w:num w:numId="15">
    <w:abstractNumId w:val="33"/>
  </w:num>
  <w:num w:numId="16">
    <w:abstractNumId w:val="12"/>
  </w:num>
  <w:num w:numId="17">
    <w:abstractNumId w:val="10"/>
  </w:num>
  <w:num w:numId="18">
    <w:abstractNumId w:val="26"/>
  </w:num>
  <w:num w:numId="19">
    <w:abstractNumId w:val="3"/>
  </w:num>
  <w:num w:numId="20">
    <w:abstractNumId w:val="0"/>
  </w:num>
  <w:num w:numId="21">
    <w:abstractNumId w:val="6"/>
  </w:num>
  <w:num w:numId="22">
    <w:abstractNumId w:val="7"/>
  </w:num>
  <w:num w:numId="23">
    <w:abstractNumId w:val="8"/>
  </w:num>
  <w:num w:numId="24">
    <w:abstractNumId w:val="32"/>
  </w:num>
  <w:num w:numId="25">
    <w:abstractNumId w:val="5"/>
  </w:num>
  <w:num w:numId="26">
    <w:abstractNumId w:val="20"/>
  </w:num>
  <w:num w:numId="27">
    <w:abstractNumId w:val="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  <w:num w:numId="37">
    <w:abstractNumId w:val="22"/>
  </w:num>
  <w:num w:numId="38">
    <w:abstractNumId w:val="31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4D91"/>
    <w:rsid w:val="001077A7"/>
    <w:rsid w:val="00181DB4"/>
    <w:rsid w:val="001E60AF"/>
    <w:rsid w:val="002404CF"/>
    <w:rsid w:val="002B50B7"/>
    <w:rsid w:val="002C3AC0"/>
    <w:rsid w:val="0032544D"/>
    <w:rsid w:val="00341AA9"/>
    <w:rsid w:val="00393ABB"/>
    <w:rsid w:val="003A1035"/>
    <w:rsid w:val="005706EC"/>
    <w:rsid w:val="00592418"/>
    <w:rsid w:val="00681433"/>
    <w:rsid w:val="007B3DD6"/>
    <w:rsid w:val="008142EB"/>
    <w:rsid w:val="008966FC"/>
    <w:rsid w:val="00992474"/>
    <w:rsid w:val="009D46E5"/>
    <w:rsid w:val="009E5C29"/>
    <w:rsid w:val="00B33BF0"/>
    <w:rsid w:val="00C3550D"/>
    <w:rsid w:val="00C9783C"/>
    <w:rsid w:val="00CD6EF6"/>
    <w:rsid w:val="00D84D91"/>
    <w:rsid w:val="00DB67A2"/>
    <w:rsid w:val="00DF0821"/>
    <w:rsid w:val="00DF2106"/>
    <w:rsid w:val="00EC5D89"/>
    <w:rsid w:val="00E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91"/>
    <w:pPr>
      <w:spacing w:after="160" w:line="256" w:lineRule="auto"/>
    </w:pPr>
  </w:style>
  <w:style w:type="paragraph" w:styleId="1">
    <w:name w:val="heading 1"/>
    <w:basedOn w:val="a"/>
    <w:link w:val="10"/>
    <w:qFormat/>
    <w:rsid w:val="001E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6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6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E6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6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1E6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E6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E60AF"/>
    <w:rPr>
      <w:b/>
      <w:bCs/>
    </w:rPr>
  </w:style>
  <w:style w:type="paragraph" w:styleId="a6">
    <w:name w:val="List Paragraph"/>
    <w:basedOn w:val="a"/>
    <w:uiPriority w:val="34"/>
    <w:qFormat/>
    <w:rsid w:val="001E60AF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E60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E60AF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1E60AF"/>
    <w:rPr>
      <w:smallCaps/>
      <w:color w:val="C0504D" w:themeColor="accent2"/>
      <w:u w:val="single"/>
    </w:rPr>
  </w:style>
  <w:style w:type="paragraph" w:styleId="aa">
    <w:name w:val="footer"/>
    <w:basedOn w:val="a"/>
    <w:link w:val="ab"/>
    <w:unhideWhenUsed/>
    <w:rsid w:val="00D84D9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84D91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84D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84D91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84D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D91"/>
  </w:style>
  <w:style w:type="paragraph" w:customStyle="1" w:styleId="11">
    <w:name w:val="Обычный1"/>
    <w:rsid w:val="00D84D91"/>
    <w:pPr>
      <w:widowControl w:val="0"/>
      <w:snapToGrid w:val="0"/>
      <w:spacing w:before="40" w:after="0" w:line="240" w:lineRule="auto"/>
      <w:ind w:left="318" w:right="8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D84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D84D91"/>
    <w:rPr>
      <w:i/>
      <w:iCs/>
    </w:rPr>
  </w:style>
  <w:style w:type="paragraph" w:customStyle="1" w:styleId="ListParagraph">
    <w:name w:val="List Paragraph"/>
    <w:basedOn w:val="a"/>
    <w:rsid w:val="0032544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32544D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A2B1-8FAE-4E33-93BB-E4C7DA9F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76</Pages>
  <Words>19038</Words>
  <Characters>108519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Марченко</cp:lastModifiedBy>
  <cp:revision>13</cp:revision>
  <dcterms:created xsi:type="dcterms:W3CDTF">2017-10-30T02:11:00Z</dcterms:created>
  <dcterms:modified xsi:type="dcterms:W3CDTF">2017-11-02T07:25:00Z</dcterms:modified>
</cp:coreProperties>
</file>